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15" w:rsidRPr="00B76B5F" w:rsidRDefault="00E17F15" w:rsidP="00E17F1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6B5F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E17F15" w:rsidRDefault="00E17F15" w:rsidP="00E17F1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17F15" w:rsidRDefault="00E17F15" w:rsidP="00E17F1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«УСТЬ – ИЖЕМСКАЯ ОСНОВНАЯ ОБЩЕОБРАЗОВАТЕЛЬНАЯ ШКОЛА»</w:t>
      </w:r>
    </w:p>
    <w:p w:rsidR="00E17F15" w:rsidRPr="003E5FD2" w:rsidRDefault="00E17F15" w:rsidP="00E17F1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E5FD2">
        <w:rPr>
          <w:rFonts w:ascii="Times New Roman" w:hAnsi="Times New Roman"/>
          <w:sz w:val="24"/>
          <w:szCs w:val="24"/>
        </w:rPr>
        <w:t xml:space="preserve">«ИЗЬВАВОМСА ÖКМЫС КЛАССА ШКОЛА»  </w:t>
      </w:r>
    </w:p>
    <w:p w:rsidR="00E17F15" w:rsidRDefault="00E17F15" w:rsidP="00E17F1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E5FD2">
        <w:rPr>
          <w:rFonts w:ascii="Times New Roman" w:hAnsi="Times New Roman"/>
          <w:sz w:val="24"/>
          <w:szCs w:val="24"/>
        </w:rPr>
        <w:t xml:space="preserve">МУНИЦИПАЛЬНÖЙ СЬÖМКУД </w:t>
      </w:r>
      <w:proofErr w:type="gramStart"/>
      <w:r w:rsidRPr="003E5FD2">
        <w:rPr>
          <w:rFonts w:ascii="Times New Roman" w:hAnsi="Times New Roman"/>
          <w:sz w:val="24"/>
          <w:szCs w:val="24"/>
        </w:rPr>
        <w:t>ВЕЛ</w:t>
      </w:r>
      <w:proofErr w:type="gramEnd"/>
      <w:r w:rsidRPr="003E5FD2">
        <w:rPr>
          <w:rFonts w:ascii="Times New Roman" w:hAnsi="Times New Roman"/>
          <w:sz w:val="24"/>
          <w:szCs w:val="24"/>
        </w:rPr>
        <w:t>ÖДАН УЧРЕЖДЕНИЕ</w:t>
      </w:r>
    </w:p>
    <w:p w:rsidR="00FA5E01" w:rsidRDefault="00FA5E01" w:rsidP="00E17F1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A5E01" w:rsidRPr="00B76B5F" w:rsidRDefault="00FA5E01" w:rsidP="00FA5E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6B5F">
        <w:rPr>
          <w:rFonts w:ascii="Times New Roman" w:hAnsi="Times New Roman" w:cs="Times New Roman"/>
          <w:sz w:val="20"/>
          <w:szCs w:val="20"/>
        </w:rPr>
        <w:t xml:space="preserve">Принято решением                                                                                                                           </w:t>
      </w:r>
      <w:proofErr w:type="gramStart"/>
      <w:r w:rsidRPr="00B76B5F">
        <w:rPr>
          <w:rFonts w:ascii="Times New Roman" w:hAnsi="Times New Roman" w:cs="Times New Roman"/>
          <w:sz w:val="20"/>
          <w:szCs w:val="20"/>
        </w:rPr>
        <w:t>Утвержден</w:t>
      </w:r>
      <w:proofErr w:type="gramEnd"/>
    </w:p>
    <w:p w:rsidR="00FA5E01" w:rsidRPr="00B76B5F" w:rsidRDefault="00FA5E01" w:rsidP="00FA5E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76B5F">
        <w:rPr>
          <w:rFonts w:ascii="Times New Roman" w:hAnsi="Times New Roman" w:cs="Times New Roman"/>
          <w:sz w:val="20"/>
          <w:szCs w:val="20"/>
        </w:rPr>
        <w:t xml:space="preserve">педагогического совета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приказом от 24</w:t>
      </w:r>
      <w:r w:rsidRPr="00B76B5F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76B5F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76B5F">
        <w:rPr>
          <w:rFonts w:ascii="Times New Roman" w:hAnsi="Times New Roman" w:cs="Times New Roman"/>
          <w:sz w:val="20"/>
          <w:szCs w:val="20"/>
        </w:rPr>
        <w:t xml:space="preserve"> № 7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76B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5E01" w:rsidRDefault="00FA5E01" w:rsidP="00FA5E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24</w:t>
      </w:r>
      <w:r w:rsidRPr="00B76B5F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76B5F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76B5F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76B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bookmarkStart w:id="0" w:name="_GoBack"/>
      <w:bookmarkEnd w:id="0"/>
    </w:p>
    <w:p w:rsidR="00E17F15" w:rsidRDefault="00E17F15" w:rsidP="00E17F15">
      <w:pPr>
        <w:pStyle w:val="a7"/>
        <w:shd w:val="clear" w:color="auto" w:fill="FFFFFF"/>
        <w:spacing w:before="0" w:beforeAutospacing="0" w:after="0" w:afterAutospacing="0" w:line="240" w:lineRule="atLeast"/>
        <w:rPr>
          <w:rStyle w:val="a9"/>
          <w:rFonts w:eastAsiaTheme="majorEastAsia"/>
          <w:color w:val="000000"/>
        </w:rPr>
      </w:pPr>
    </w:p>
    <w:p w:rsidR="00E17F15" w:rsidRDefault="00E17F15" w:rsidP="00E17F15">
      <w:pPr>
        <w:pStyle w:val="a7"/>
        <w:shd w:val="clear" w:color="auto" w:fill="FFFFFF"/>
        <w:spacing w:before="0" w:beforeAutospacing="0" w:after="0" w:afterAutospacing="0" w:line="240" w:lineRule="atLeast"/>
        <w:jc w:val="center"/>
        <w:rPr>
          <w:rStyle w:val="a9"/>
          <w:rFonts w:eastAsiaTheme="majorEastAsia"/>
          <w:color w:val="000000"/>
        </w:rPr>
      </w:pPr>
    </w:p>
    <w:p w:rsidR="00477523" w:rsidRPr="00E17F15" w:rsidRDefault="00477523" w:rsidP="00E17F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7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</w:t>
      </w:r>
      <w:r w:rsidR="00B76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7523" w:rsidRPr="00E17F15" w:rsidRDefault="00477523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52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порядок определяет 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</w:t>
      </w:r>
      <w:r w:rsid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F15" w:rsidRDefault="00477523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</w:t>
      </w:r>
      <w:proofErr w:type="gramStart"/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осваивающим учебные предметы, курсы, дисциплины (модули) за пределами федеральных государственных образовательных стандартов в муниципальном бюджетном общеобразовательном учреждении </w:t>
      </w:r>
      <w:r w:rsid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Ижемская</w:t>
      </w:r>
      <w:proofErr w:type="spellEnd"/>
      <w:r w:rsid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относятся:</w:t>
      </w:r>
      <w:r w:rsid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6B5F" w:rsidRDefault="00477523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обучающиеся, осваивающие дополнительные общеобразовательные программы;</w:t>
      </w: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Для освоения учебных предметов, курсов, дисциплин (модулей) за пределами федеральных государственных образовательных стандартов обучающиеся имеют право бесплатно получать в библиотеке </w:t>
      </w:r>
      <w:r w:rsid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 и учебные пособия при их наличии в библиотечном фонде и достаточном количестве экземпляров</w:t>
      </w:r>
      <w:r w:rsid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срок, как правило, до одного года.</w:t>
      </w:r>
    </w:p>
    <w:p w:rsidR="00E17F15" w:rsidRDefault="00477523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Списки учебников и учебных пособий по учебному предмету, курсу, дисциплине (модулю) за пределами федеральных государственных образовательных стандартов (далее – учебники и учебные пособия) доводятся до сведения обучающихся преподавателями данных учебных предметов, курсов, дисциплин (модулей)</w:t>
      </w:r>
      <w:r w:rsidR="00B76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F15" w:rsidRDefault="00477523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Выдача учебников и учебных пособий осуществляется, как правило, в начале текущего учебного года. По окончании учебного года или в иной установленный срок учебники и учебные пособия возвращаются в библиотеку </w:t>
      </w:r>
      <w:r w:rsid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F15" w:rsidRDefault="00477523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 каждый полученный учебник и учебное пособие </w:t>
      </w:r>
      <w:proofErr w:type="gramStart"/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расписываются на специальном вкладыше в читательский формуляр, который сдается в библиотеку. Вкладыши с записями выданных учебников и учебных пособий хранятся в читательских формулярах обучающихся.</w:t>
      </w:r>
    </w:p>
    <w:p w:rsidR="00E17F15" w:rsidRDefault="00477523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получении учебника или учебного пособия обучающийся обязан внимательно его осмотреть, убедиться в отсутствии дефектов, а при обнаружении проинформировать об этом работника библиотеки.</w:t>
      </w:r>
    </w:p>
    <w:p w:rsidR="00477523" w:rsidRPr="00E17F15" w:rsidRDefault="00477523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бережно относиться к учебникам и учебным пособиям.</w:t>
      </w: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gramStart"/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выполняющие требований по сохранности учебников и учебных пособий, могут быть лишены правом бесплатного пользования учебниками и учебными пособиями, предоставляемыми из библиотечного фонда.</w:t>
      </w:r>
      <w:proofErr w:type="gramEnd"/>
    </w:p>
    <w:p w:rsidR="00477523" w:rsidRPr="00E17F15" w:rsidRDefault="00477523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proofErr w:type="gramStart"/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на бесплатной основе:</w:t>
      </w:r>
    </w:p>
    <w:p w:rsidR="00477523" w:rsidRPr="00E17F15" w:rsidRDefault="00477523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получать информацию о наличии в библиотеке </w:t>
      </w:r>
      <w:r w:rsid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учебника или учебного пособия;</w:t>
      </w:r>
    </w:p>
    <w:p w:rsidR="00477523" w:rsidRPr="00E17F15" w:rsidRDefault="00477523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477523" w:rsidRPr="00E17F15" w:rsidRDefault="00477523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получать консультационную помощь в поиске и выборе учебников и учебных пособий;</w:t>
      </w:r>
    </w:p>
    <w:p w:rsidR="00477523" w:rsidRPr="00E17F15" w:rsidRDefault="00477523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 пользоваться для поиска учебников и учебных пособий справочно-библиографическим аппаратом библиотеки;</w:t>
      </w:r>
    </w:p>
    <w:p w:rsidR="00477523" w:rsidRPr="00E17F15" w:rsidRDefault="00477523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месяца.</w:t>
      </w:r>
    </w:p>
    <w:p w:rsidR="00477523" w:rsidRPr="00E17F15" w:rsidRDefault="00E17F15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477523"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обязаны возвращать учебники в библиотеку в установленные сроки.</w:t>
      </w:r>
    </w:p>
    <w:p w:rsidR="00477523" w:rsidRPr="00E17F15" w:rsidRDefault="00477523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523" w:rsidRPr="00E17F15" w:rsidRDefault="00477523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523" w:rsidRPr="00E17F15" w:rsidRDefault="00477523" w:rsidP="00E17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3D4B0A" w:rsidRPr="00E17F15" w:rsidRDefault="003D4B0A" w:rsidP="00E17F15">
      <w:pPr>
        <w:spacing w:line="240" w:lineRule="auto"/>
        <w:rPr>
          <w:sz w:val="24"/>
          <w:szCs w:val="24"/>
        </w:rPr>
      </w:pPr>
    </w:p>
    <w:sectPr w:rsidR="003D4B0A" w:rsidRPr="00E17F15" w:rsidSect="004775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552B"/>
    <w:multiLevelType w:val="multilevel"/>
    <w:tmpl w:val="2BC8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D3D76"/>
    <w:multiLevelType w:val="multilevel"/>
    <w:tmpl w:val="3A7E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523"/>
    <w:rsid w:val="0003430A"/>
    <w:rsid w:val="00114654"/>
    <w:rsid w:val="001567DE"/>
    <w:rsid w:val="002D6BC4"/>
    <w:rsid w:val="003D4B0A"/>
    <w:rsid w:val="00477523"/>
    <w:rsid w:val="004F1C64"/>
    <w:rsid w:val="005303C3"/>
    <w:rsid w:val="008040FC"/>
    <w:rsid w:val="00831B94"/>
    <w:rsid w:val="008B4772"/>
    <w:rsid w:val="00B76B5F"/>
    <w:rsid w:val="00E17F15"/>
    <w:rsid w:val="00F54BEC"/>
    <w:rsid w:val="00FA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EC"/>
  </w:style>
  <w:style w:type="paragraph" w:styleId="2">
    <w:name w:val="heading 2"/>
    <w:basedOn w:val="a"/>
    <w:link w:val="20"/>
    <w:uiPriority w:val="9"/>
    <w:qFormat/>
    <w:rsid w:val="00477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54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54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F54BEC"/>
    <w:pPr>
      <w:spacing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F54BE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47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77523"/>
    <w:rPr>
      <w:color w:val="0000FF"/>
      <w:u w:val="single"/>
    </w:rPr>
  </w:style>
  <w:style w:type="paragraph" w:customStyle="1" w:styleId="a00">
    <w:name w:val="a0"/>
    <w:basedOn w:val="a"/>
    <w:rsid w:val="0047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5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E17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2014-10-04T11:19:00Z</cp:lastPrinted>
  <dcterms:created xsi:type="dcterms:W3CDTF">2014-04-02T10:41:00Z</dcterms:created>
  <dcterms:modified xsi:type="dcterms:W3CDTF">2014-10-04T11:19:00Z</dcterms:modified>
</cp:coreProperties>
</file>