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«УСТЬ – ИЖЕМСКАЯ ОСНОВНАЯ ОБЩЕОБРАЗОВАТЕЛЬНАЯ ШКОЛА»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МУНИЦИПАЛЬНÖЙ СЬÖМКУД </w:t>
      </w:r>
      <w:proofErr w:type="gramStart"/>
      <w:r>
        <w:rPr>
          <w:rFonts w:ascii="Times New Roman" w:hAnsi="Times New Roman"/>
          <w:sz w:val="24"/>
          <w:szCs w:val="24"/>
        </w:rPr>
        <w:t>ВЕЛ</w:t>
      </w:r>
      <w:proofErr w:type="gramEnd"/>
      <w:r>
        <w:rPr>
          <w:rFonts w:ascii="Times New Roman" w:hAnsi="Times New Roman"/>
          <w:sz w:val="24"/>
          <w:szCs w:val="24"/>
        </w:rPr>
        <w:t>ÖДАН УЧРЕЖДЕНИЕ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jc w:val="center"/>
        <w:rPr>
          <w:rFonts w:ascii="Times New Roman" w:hAnsi="Times New Roman"/>
        </w:rPr>
      </w:pPr>
    </w:p>
    <w:p w:rsidR="00617A5C" w:rsidRDefault="00617A5C" w:rsidP="00617A5C">
      <w:pPr>
        <w:pStyle w:val="a3"/>
        <w:tabs>
          <w:tab w:val="left" w:pos="7170"/>
        </w:tabs>
        <w:rPr>
          <w:rFonts w:ascii="Times New Roman" w:hAnsi="Times New Roman"/>
          <w:sz w:val="16"/>
          <w:szCs w:val="16"/>
        </w:rPr>
      </w:pPr>
    </w:p>
    <w:p w:rsidR="00617A5C" w:rsidRDefault="00617A5C" w:rsidP="00617A5C">
      <w:pPr>
        <w:pStyle w:val="a3"/>
        <w:tabs>
          <w:tab w:val="left" w:pos="71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УТВЕРЖД</w:t>
      </w:r>
      <w:r w:rsidR="00073AFC">
        <w:rPr>
          <w:rFonts w:ascii="Times New Roman" w:hAnsi="Times New Roman"/>
          <w:sz w:val="16"/>
          <w:szCs w:val="16"/>
        </w:rPr>
        <w:t>ЕНО</w:t>
      </w:r>
    </w:p>
    <w:p w:rsidR="00CA7963" w:rsidRDefault="00617A5C" w:rsidP="00CA7963">
      <w:pPr>
        <w:pStyle w:val="a3"/>
        <w:tabs>
          <w:tab w:val="left" w:pos="71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СОГЛАСОВАНО</w:t>
      </w:r>
      <w:r w:rsidR="004D1B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Директор школы</w:t>
      </w:r>
    </w:p>
    <w:p w:rsidR="00CA7963" w:rsidRDefault="00617A5C" w:rsidP="00CA7963">
      <w:pPr>
        <w:pStyle w:val="a3"/>
        <w:tabs>
          <w:tab w:val="left" w:pos="71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Зам</w:t>
      </w:r>
      <w:proofErr w:type="gramStart"/>
      <w:r>
        <w:rPr>
          <w:rFonts w:ascii="Times New Roman" w:hAnsi="Times New Roman"/>
          <w:sz w:val="16"/>
          <w:szCs w:val="16"/>
        </w:rPr>
        <w:t>.д</w:t>
      </w:r>
      <w:proofErr w:type="gramEnd"/>
      <w:r>
        <w:rPr>
          <w:rFonts w:ascii="Times New Roman" w:hAnsi="Times New Roman"/>
          <w:sz w:val="16"/>
          <w:szCs w:val="16"/>
        </w:rPr>
        <w:t>иректора по ВР</w:t>
      </w:r>
      <w:r w:rsidR="004D1B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4D1B86">
        <w:rPr>
          <w:rFonts w:ascii="Times New Roman" w:hAnsi="Times New Roman"/>
          <w:sz w:val="16"/>
          <w:szCs w:val="16"/>
        </w:rPr>
        <w:t>Зенкова</w:t>
      </w:r>
      <w:proofErr w:type="spellEnd"/>
      <w:r w:rsidR="004D1B86">
        <w:rPr>
          <w:rFonts w:ascii="Times New Roman" w:hAnsi="Times New Roman"/>
          <w:sz w:val="16"/>
          <w:szCs w:val="16"/>
        </w:rPr>
        <w:t xml:space="preserve"> И.А.</w:t>
      </w:r>
    </w:p>
    <w:p w:rsidR="00617A5C" w:rsidRDefault="00617A5C" w:rsidP="00CA7963">
      <w:pPr>
        <w:pStyle w:val="a3"/>
        <w:tabs>
          <w:tab w:val="left" w:pos="71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Г.И.Канева                                                                                                                            </w:t>
      </w:r>
      <w:r w:rsidR="00CA7963">
        <w:rPr>
          <w:rFonts w:ascii="Times New Roman" w:hAnsi="Times New Roman"/>
          <w:sz w:val="16"/>
          <w:szCs w:val="16"/>
        </w:rPr>
        <w:t xml:space="preserve">                               </w:t>
      </w:r>
      <w:r w:rsidR="00073AFC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>Приказ</w:t>
      </w:r>
      <w:r w:rsidR="00CA7963">
        <w:rPr>
          <w:rFonts w:ascii="Times New Roman" w:hAnsi="Times New Roman"/>
          <w:sz w:val="16"/>
          <w:szCs w:val="16"/>
        </w:rPr>
        <w:t>ом</w:t>
      </w:r>
      <w:r>
        <w:rPr>
          <w:rFonts w:ascii="Times New Roman" w:hAnsi="Times New Roman"/>
          <w:sz w:val="16"/>
          <w:szCs w:val="16"/>
        </w:rPr>
        <w:t xml:space="preserve">  от 05.09.2017г № 10</w:t>
      </w:r>
      <w:r w:rsidR="004F54ED">
        <w:rPr>
          <w:rFonts w:ascii="Times New Roman" w:hAnsi="Times New Roman"/>
          <w:sz w:val="16"/>
          <w:szCs w:val="16"/>
        </w:rPr>
        <w:t>5</w:t>
      </w:r>
    </w:p>
    <w:p w:rsidR="00617A5C" w:rsidRDefault="00617A5C" w:rsidP="00617A5C">
      <w:pPr>
        <w:pStyle w:val="a3"/>
        <w:rPr>
          <w:rFonts w:ascii="Times New Roman" w:hAnsi="Times New Roman"/>
          <w:sz w:val="16"/>
          <w:szCs w:val="16"/>
        </w:rPr>
      </w:pPr>
    </w:p>
    <w:p w:rsidR="0076778F" w:rsidRDefault="0076778F" w:rsidP="0076778F">
      <w:pPr>
        <w:pStyle w:val="a3"/>
        <w:tabs>
          <w:tab w:val="left" w:pos="71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(с изменениями, приказ от 07.12.2018, № 118)</w:t>
      </w:r>
    </w:p>
    <w:p w:rsidR="00617A5C" w:rsidRDefault="00617A5C" w:rsidP="00617A5C">
      <w:pPr>
        <w:pStyle w:val="a3"/>
        <w:rPr>
          <w:rFonts w:ascii="Times New Roman" w:hAnsi="Times New Roman"/>
          <w:sz w:val="16"/>
          <w:szCs w:val="16"/>
        </w:rPr>
      </w:pPr>
    </w:p>
    <w:p w:rsidR="00617A5C" w:rsidRDefault="00617A5C" w:rsidP="00617A5C">
      <w:pPr>
        <w:pStyle w:val="a3"/>
        <w:rPr>
          <w:rFonts w:ascii="Times New Roman" w:hAnsi="Times New Roman"/>
          <w:sz w:val="16"/>
          <w:szCs w:val="16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журналист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(название программы)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</w:t>
      </w:r>
    </w:p>
    <w:p w:rsidR="00617A5C" w:rsidRDefault="00617A5C" w:rsidP="00617A5C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(направленность)</w:t>
      </w:r>
    </w:p>
    <w:p w:rsidR="00617A5C" w:rsidRDefault="00617A5C" w:rsidP="00617A5C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основной</w:t>
      </w:r>
      <w:proofErr w:type="gramEnd"/>
      <w:r>
        <w:rPr>
          <w:rFonts w:ascii="Times New Roman" w:hAnsi="Times New Roman"/>
          <w:sz w:val="28"/>
          <w:szCs w:val="20"/>
        </w:rPr>
        <w:t xml:space="preserve"> (</w:t>
      </w:r>
      <w:r w:rsidR="006723A7">
        <w:rPr>
          <w:rFonts w:ascii="Times New Roman" w:hAnsi="Times New Roman"/>
          <w:sz w:val="28"/>
          <w:szCs w:val="20"/>
        </w:rPr>
        <w:t>4</w:t>
      </w:r>
      <w:r>
        <w:rPr>
          <w:rFonts w:ascii="Times New Roman" w:hAnsi="Times New Roman"/>
          <w:sz w:val="28"/>
          <w:szCs w:val="20"/>
        </w:rPr>
        <w:t>-9 классы)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Уровень образования (с указанием класса)</w:t>
      </w:r>
    </w:p>
    <w:p w:rsidR="00617A5C" w:rsidRDefault="00A4082E" w:rsidP="00617A5C">
      <w:pPr>
        <w:pStyle w:val="a3"/>
        <w:jc w:val="center"/>
        <w:rPr>
          <w:rFonts w:ascii="Times New Roman" w:hAnsi="Times New Roman"/>
          <w:sz w:val="28"/>
        </w:rPr>
      </w:pPr>
      <w:r w:rsidRPr="00A4082E">
        <w:rPr>
          <w:rFonts w:ascii="Calibri" w:hAnsi="Calibri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8pt;width:471.75pt;height:.7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" strokeweight="1.5pt"/>
        </w:pict>
      </w:r>
      <w:r w:rsidR="00617A5C">
        <w:rPr>
          <w:rFonts w:ascii="Times New Roman" w:hAnsi="Times New Roman"/>
          <w:sz w:val="28"/>
        </w:rPr>
        <w:t>2 года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  <w:szCs w:val="20"/>
        </w:rPr>
        <w:t>срок реализации программы)</w:t>
      </w:r>
    </w:p>
    <w:p w:rsidR="00617A5C" w:rsidRDefault="00617A5C" w:rsidP="00617A5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Канева Галина Ивановна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составителя программы или группы)</w:t>
      </w: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rPr>
          <w:rFonts w:ascii="Times New Roman" w:hAnsi="Times New Roman"/>
          <w:sz w:val="24"/>
          <w:szCs w:val="24"/>
        </w:rPr>
      </w:pPr>
    </w:p>
    <w:p w:rsidR="00617A5C" w:rsidRDefault="00617A5C" w:rsidP="00617A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40B3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D3B13" w:rsidRDefault="005D3B13" w:rsidP="0069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258E" w:rsidRDefault="006723A7" w:rsidP="0069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2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862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6258E" w:rsidRPr="0086258E" w:rsidRDefault="0086258E" w:rsidP="0086258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258E" w:rsidRPr="0086258E" w:rsidRDefault="0086258E" w:rsidP="0086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Настоящая программа имеет </w:t>
      </w:r>
      <w:r w:rsidRPr="00862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ую</w:t>
      </w:r>
      <w:r w:rsidRPr="00862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направленность</w:t>
      </w:r>
      <w:r w:rsidRPr="0086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рассчитана на 1 год обучения. Она предполагает овладение навыкам оформления газет, написания отзывов, статей, формирование  интереса к журналистике, выявление индивидуальных особенностей учащихся, развитие творческих способностей.</w:t>
      </w:r>
    </w:p>
    <w:p w:rsidR="0086258E" w:rsidRPr="0086258E" w:rsidRDefault="0086258E" w:rsidP="0086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курс обучения основам журналистики адресован учащимся в возрасте 10-16 лет. Количество учащихся в учебной группе  13 человек</w:t>
      </w:r>
    </w:p>
    <w:p w:rsidR="0086258E" w:rsidRDefault="0086258E" w:rsidP="0086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интенсивное обучение основам журналистики через систему знаний по развитию устной и письменной речи ребёнка.</w:t>
      </w:r>
    </w:p>
    <w:p w:rsidR="006D0907" w:rsidRPr="0086258E" w:rsidRDefault="006D0907" w:rsidP="00862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0907" w:rsidRDefault="006723A7" w:rsidP="006D0907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000000"/>
          <w:kern w:val="28"/>
          <w:sz w:val="28"/>
          <w:szCs w:val="28"/>
        </w:rPr>
      </w:pPr>
      <w:r w:rsidRPr="006723A7">
        <w:rPr>
          <w:b/>
          <w:color w:val="000000"/>
          <w:kern w:val="28"/>
          <w:sz w:val="28"/>
          <w:szCs w:val="28"/>
        </w:rPr>
        <w:t>Планируемые результаты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>В результате изучения курса «</w:t>
      </w:r>
      <w:proofErr w:type="spellStart"/>
      <w:r>
        <w:rPr>
          <w:rStyle w:val="c3"/>
          <w:color w:val="000000"/>
        </w:rPr>
        <w:t>Юныи</w:t>
      </w:r>
      <w:proofErr w:type="spellEnd"/>
      <w:r>
        <w:rPr>
          <w:rStyle w:val="c3"/>
          <w:color w:val="000000"/>
        </w:rPr>
        <w:t>̆ журналист» (при условии регулярного посещения занятий)        должны        быть        достигнуты        определенные        результаты.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</w:rPr>
        <w:t>Личностные результаты</w:t>
      </w:r>
      <w:r>
        <w:rPr>
          <w:rStyle w:val="c3"/>
          <w:color w:val="000000"/>
        </w:rPr>
        <w:t> освоения курса предполагают: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 приобретение первичного опыта по формированию </w:t>
      </w:r>
      <w:proofErr w:type="spellStart"/>
      <w:r>
        <w:rPr>
          <w:rStyle w:val="c3"/>
          <w:color w:val="000000"/>
        </w:rPr>
        <w:t>активнои</w:t>
      </w:r>
      <w:proofErr w:type="spellEnd"/>
      <w:r>
        <w:rPr>
          <w:rStyle w:val="c3"/>
          <w:color w:val="000000"/>
        </w:rPr>
        <w:t xml:space="preserve">̆ </w:t>
      </w:r>
      <w:proofErr w:type="spellStart"/>
      <w:r>
        <w:rPr>
          <w:rStyle w:val="c3"/>
          <w:color w:val="000000"/>
        </w:rPr>
        <w:t>жизненнои</w:t>
      </w:r>
      <w:proofErr w:type="spellEnd"/>
      <w:r>
        <w:rPr>
          <w:rStyle w:val="c3"/>
          <w:color w:val="000000"/>
        </w:rPr>
        <w:t>̆ позиции в процессе подготовки выпусков школьной газеты «На школьной волне»;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1"/>
          <w:rFonts w:ascii="Arial" w:hAnsi="Arial" w:cs="Arial"/>
          <w:color w:val="000000"/>
        </w:rPr>
        <w:t>        </w:t>
      </w:r>
      <w:r>
        <w:rPr>
          <w:rStyle w:val="c3"/>
          <w:color w:val="000000"/>
        </w:rPr>
        <w:t>получение возможности проявлять инициативу в принятии решений;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1"/>
          <w:rFonts w:ascii="Arial" w:hAnsi="Arial" w:cs="Arial"/>
          <w:color w:val="000000"/>
        </w:rPr>
        <w:t>        </w:t>
      </w:r>
      <w:r>
        <w:rPr>
          <w:rStyle w:val="c3"/>
          <w:color w:val="000000"/>
        </w:rPr>
        <w:t xml:space="preserve">понимание причин успеха/неуспеха </w:t>
      </w:r>
      <w:proofErr w:type="spellStart"/>
      <w:r>
        <w:rPr>
          <w:rStyle w:val="c3"/>
          <w:color w:val="000000"/>
        </w:rPr>
        <w:t>практическои</w:t>
      </w:r>
      <w:proofErr w:type="spellEnd"/>
      <w:r>
        <w:rPr>
          <w:rStyle w:val="c3"/>
          <w:color w:val="000000"/>
        </w:rPr>
        <w:t xml:space="preserve">̆ </w:t>
      </w:r>
      <w:proofErr w:type="spellStart"/>
      <w:r>
        <w:rPr>
          <w:rStyle w:val="c3"/>
          <w:color w:val="000000"/>
        </w:rPr>
        <w:t>журналистскои</w:t>
      </w:r>
      <w:proofErr w:type="spellEnd"/>
      <w:r>
        <w:rPr>
          <w:rStyle w:val="c3"/>
          <w:color w:val="000000"/>
        </w:rPr>
        <w:t>̆ деятельности;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3"/>
          <w:b/>
          <w:bCs/>
          <w:color w:val="000000"/>
        </w:rPr>
        <w:t>Метапредметные</w:t>
      </w:r>
      <w:proofErr w:type="spellEnd"/>
      <w:r>
        <w:rPr>
          <w:rStyle w:val="c3"/>
          <w:b/>
          <w:bCs/>
          <w:color w:val="000000"/>
        </w:rPr>
        <w:t xml:space="preserve"> результаты</w:t>
      </w:r>
      <w:r>
        <w:rPr>
          <w:rStyle w:val="c3"/>
          <w:color w:val="000000"/>
        </w:rPr>
        <w:t xml:space="preserve"> освоения курса обеспечиваются познавательными и коммуникативными учебными </w:t>
      </w:r>
      <w:proofErr w:type="spellStart"/>
      <w:r>
        <w:rPr>
          <w:rStyle w:val="c3"/>
          <w:color w:val="000000"/>
        </w:rPr>
        <w:t>действиями</w:t>
      </w:r>
      <w:proofErr w:type="spellEnd"/>
      <w:r>
        <w:rPr>
          <w:rStyle w:val="c3"/>
          <w:color w:val="000000"/>
        </w:rPr>
        <w:t xml:space="preserve">, а также </w:t>
      </w:r>
      <w:proofErr w:type="spellStart"/>
      <w:r>
        <w:rPr>
          <w:rStyle w:val="c3"/>
          <w:color w:val="000000"/>
        </w:rPr>
        <w:t>межпредметными</w:t>
      </w:r>
      <w:proofErr w:type="spellEnd"/>
      <w:r>
        <w:rPr>
          <w:rStyle w:val="c3"/>
          <w:color w:val="000000"/>
        </w:rPr>
        <w:t xml:space="preserve"> связями с </w:t>
      </w:r>
      <w:proofErr w:type="spellStart"/>
      <w:r>
        <w:rPr>
          <w:rStyle w:val="c3"/>
          <w:color w:val="000000"/>
        </w:rPr>
        <w:t>литературои</w:t>
      </w:r>
      <w:proofErr w:type="spellEnd"/>
      <w:r>
        <w:rPr>
          <w:rStyle w:val="c3"/>
          <w:color w:val="000000"/>
        </w:rPr>
        <w:t xml:space="preserve">̆, русским языком, </w:t>
      </w:r>
      <w:proofErr w:type="spellStart"/>
      <w:r>
        <w:rPr>
          <w:rStyle w:val="c3"/>
          <w:color w:val="000000"/>
        </w:rPr>
        <w:t>информатикои</w:t>
      </w:r>
      <w:proofErr w:type="spellEnd"/>
      <w:r>
        <w:rPr>
          <w:rStyle w:val="c3"/>
          <w:color w:val="000000"/>
        </w:rPr>
        <w:t>̆ и отражают: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1"/>
          <w:rFonts w:ascii="Arial" w:hAnsi="Arial" w:cs="Arial"/>
          <w:color w:val="000000"/>
        </w:rPr>
        <w:t>        </w:t>
      </w:r>
      <w:r>
        <w:rPr>
          <w:rStyle w:val="c3"/>
          <w:color w:val="000000"/>
        </w:rPr>
        <w:t xml:space="preserve">формирование умения планировать, контролировать и оценивать учебные </w:t>
      </w:r>
      <w:proofErr w:type="spellStart"/>
      <w:r>
        <w:rPr>
          <w:rStyle w:val="c3"/>
          <w:color w:val="000000"/>
        </w:rPr>
        <w:t>действия</w:t>
      </w:r>
      <w:proofErr w:type="spellEnd"/>
      <w:r>
        <w:rPr>
          <w:rStyle w:val="c3"/>
          <w:color w:val="000000"/>
        </w:rPr>
        <w:t xml:space="preserve"> в соответствии с </w:t>
      </w:r>
      <w:proofErr w:type="spellStart"/>
      <w:r>
        <w:rPr>
          <w:rStyle w:val="c3"/>
          <w:color w:val="000000"/>
        </w:rPr>
        <w:t>поставленнои</w:t>
      </w:r>
      <w:proofErr w:type="spellEnd"/>
      <w:r>
        <w:rPr>
          <w:rStyle w:val="c3"/>
          <w:color w:val="000000"/>
        </w:rPr>
        <w:t xml:space="preserve">̆ </w:t>
      </w:r>
      <w:proofErr w:type="spellStart"/>
      <w:r>
        <w:rPr>
          <w:rStyle w:val="c3"/>
          <w:color w:val="000000"/>
        </w:rPr>
        <w:t>задачеи</w:t>
      </w:r>
      <w:proofErr w:type="spellEnd"/>
      <w:r>
        <w:rPr>
          <w:rStyle w:val="c3"/>
          <w:color w:val="000000"/>
        </w:rPr>
        <w:t>̆ и условием еѐ реализации;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1"/>
          <w:rFonts w:ascii="Arial" w:hAnsi="Arial" w:cs="Arial"/>
          <w:color w:val="000000"/>
        </w:rPr>
        <w:t>        </w:t>
      </w:r>
      <w:r>
        <w:rPr>
          <w:rStyle w:val="c3"/>
          <w:color w:val="000000"/>
        </w:rPr>
        <w:t xml:space="preserve">продуктивное сотрудничество (общение, </w:t>
      </w:r>
      <w:proofErr w:type="spellStart"/>
      <w:r>
        <w:rPr>
          <w:rStyle w:val="c3"/>
          <w:color w:val="000000"/>
        </w:rPr>
        <w:t>взаимодействие</w:t>
      </w:r>
      <w:proofErr w:type="spellEnd"/>
      <w:r>
        <w:rPr>
          <w:rStyle w:val="c3"/>
          <w:color w:val="000000"/>
        </w:rPr>
        <w:t>) со сверстниками при решении задач на занятиях;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 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</w:rPr>
        <w:t>Предметные результаты</w:t>
      </w:r>
      <w:r>
        <w:rPr>
          <w:rStyle w:val="c3"/>
          <w:color w:val="000000"/>
        </w:rPr>
        <w:t> изучения курса «</w:t>
      </w:r>
      <w:proofErr w:type="spellStart"/>
      <w:r>
        <w:rPr>
          <w:rStyle w:val="c3"/>
          <w:color w:val="000000"/>
        </w:rPr>
        <w:t>Юныи</w:t>
      </w:r>
      <w:proofErr w:type="spellEnd"/>
      <w:r>
        <w:rPr>
          <w:rStyle w:val="c3"/>
          <w:color w:val="000000"/>
        </w:rPr>
        <w:t xml:space="preserve">̆ журналист» отражают опыт учащихся в </w:t>
      </w:r>
      <w:proofErr w:type="spellStart"/>
      <w:r>
        <w:rPr>
          <w:rStyle w:val="c3"/>
          <w:color w:val="000000"/>
        </w:rPr>
        <w:t>журналистскои</w:t>
      </w:r>
      <w:proofErr w:type="spellEnd"/>
      <w:r>
        <w:rPr>
          <w:rStyle w:val="c3"/>
          <w:color w:val="000000"/>
        </w:rPr>
        <w:t>̆ деятельности и в результате прохождения программы кружка «</w:t>
      </w:r>
      <w:proofErr w:type="spellStart"/>
      <w:r>
        <w:rPr>
          <w:rStyle w:val="c3"/>
          <w:color w:val="000000"/>
        </w:rPr>
        <w:t>Юныи</w:t>
      </w:r>
      <w:proofErr w:type="spellEnd"/>
      <w:r>
        <w:rPr>
          <w:rStyle w:val="c3"/>
          <w:color w:val="000000"/>
        </w:rPr>
        <w:t>̆ журналист» школьники: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познакомятся с основными терминами журналистики;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 приобретут первичные навыки работы с </w:t>
      </w:r>
      <w:proofErr w:type="spellStart"/>
      <w:r>
        <w:rPr>
          <w:rStyle w:val="c3"/>
          <w:color w:val="000000"/>
        </w:rPr>
        <w:t>содержащейся</w:t>
      </w:r>
      <w:proofErr w:type="spellEnd"/>
      <w:r>
        <w:rPr>
          <w:rStyle w:val="c3"/>
          <w:color w:val="000000"/>
        </w:rPr>
        <w:t xml:space="preserve"> в текстах </w:t>
      </w:r>
      <w:proofErr w:type="spellStart"/>
      <w:r>
        <w:rPr>
          <w:rStyle w:val="c3"/>
          <w:color w:val="000000"/>
        </w:rPr>
        <w:t>информациеи</w:t>
      </w:r>
      <w:proofErr w:type="spellEnd"/>
      <w:r>
        <w:rPr>
          <w:rStyle w:val="c3"/>
          <w:color w:val="000000"/>
        </w:rPr>
        <w:t>̆ в процессе чтения соответствующих возрасту научно-познавательных текстов, инструкций;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 получат возможность научиться </w:t>
      </w:r>
      <w:proofErr w:type="gramStart"/>
      <w:r>
        <w:rPr>
          <w:rStyle w:val="c3"/>
          <w:color w:val="000000"/>
        </w:rPr>
        <w:t>самостоятельно</w:t>
      </w:r>
      <w:proofErr w:type="gramEnd"/>
      <w:r>
        <w:rPr>
          <w:rStyle w:val="c3"/>
          <w:color w:val="000000"/>
        </w:rPr>
        <w:t xml:space="preserve"> организовывать поиск информации;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приобретут умение работать в проектном режиме при создании выпусков газеты;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приобретут опыт уважительного отношения к </w:t>
      </w:r>
      <w:proofErr w:type="gramStart"/>
      <w:r>
        <w:rPr>
          <w:rStyle w:val="c3"/>
          <w:color w:val="000000"/>
        </w:rPr>
        <w:t>творчеству</w:t>
      </w:r>
      <w:proofErr w:type="gramEnd"/>
      <w:r>
        <w:rPr>
          <w:rStyle w:val="c3"/>
          <w:color w:val="000000"/>
        </w:rPr>
        <w:t xml:space="preserve"> как своему, так и других </w:t>
      </w:r>
      <w:proofErr w:type="spellStart"/>
      <w:r>
        <w:rPr>
          <w:rStyle w:val="c3"/>
          <w:color w:val="000000"/>
        </w:rPr>
        <w:t>людеи</w:t>
      </w:r>
      <w:proofErr w:type="spellEnd"/>
      <w:r>
        <w:rPr>
          <w:rStyle w:val="c3"/>
          <w:color w:val="000000"/>
        </w:rPr>
        <w:t>̆;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научатся давать самооценку результатам своего труда;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приобретут </w:t>
      </w:r>
      <w:proofErr w:type="spellStart"/>
      <w:r>
        <w:rPr>
          <w:rStyle w:val="c3"/>
          <w:color w:val="000000"/>
        </w:rPr>
        <w:t>первыи</w:t>
      </w:r>
      <w:proofErr w:type="spellEnd"/>
      <w:r>
        <w:rPr>
          <w:rStyle w:val="c3"/>
          <w:color w:val="000000"/>
        </w:rPr>
        <w:t xml:space="preserve">̆ опыт проведения презентаций </w:t>
      </w:r>
      <w:proofErr w:type="gramStart"/>
      <w:r>
        <w:rPr>
          <w:rStyle w:val="c3"/>
          <w:color w:val="000000"/>
        </w:rPr>
        <w:t>своих</w:t>
      </w:r>
      <w:proofErr w:type="gramEnd"/>
      <w:r>
        <w:rPr>
          <w:rStyle w:val="c3"/>
          <w:color w:val="000000"/>
        </w:rPr>
        <w:t xml:space="preserve"> достижений;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 приобретут первоначальные навыки работы с ПК в процессе создания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3"/>
          <w:color w:val="000000"/>
        </w:rPr>
        <w:t>школьнои</w:t>
      </w:r>
      <w:proofErr w:type="spellEnd"/>
      <w:r>
        <w:rPr>
          <w:rStyle w:val="c3"/>
          <w:color w:val="000000"/>
        </w:rPr>
        <w:t>̆ газеты;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научатся работать над выполнением заданием редакции как индивидуально, так и согласованно в составе группы </w:t>
      </w:r>
      <w:proofErr w:type="spellStart"/>
      <w:r>
        <w:rPr>
          <w:rStyle w:val="c3"/>
          <w:color w:val="000000"/>
        </w:rPr>
        <w:t>юнкоров</w:t>
      </w:r>
      <w:proofErr w:type="spellEnd"/>
      <w:r>
        <w:rPr>
          <w:rStyle w:val="c3"/>
          <w:color w:val="000000"/>
        </w:rPr>
        <w:t xml:space="preserve"> - научатся распределять работу между участниками проекта;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  <w:sz w:val="26"/>
          <w:szCs w:val="26"/>
        </w:rPr>
        <w:sym w:font="Symbol" w:char="F0B7"/>
      </w:r>
      <w:r>
        <w:rPr>
          <w:rStyle w:val="c3"/>
          <w:color w:val="000000"/>
        </w:rPr>
        <w:t>научатся совместно договариваться о правилах общения и поведения на занятиях кружка и следовать им;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 </w:t>
      </w:r>
      <w:proofErr w:type="spellStart"/>
      <w:r>
        <w:rPr>
          <w:rStyle w:val="c3"/>
          <w:color w:val="000000"/>
        </w:rPr>
        <w:t>поймут</w:t>
      </w:r>
      <w:proofErr w:type="spellEnd"/>
      <w:r>
        <w:rPr>
          <w:rStyle w:val="c3"/>
          <w:color w:val="000000"/>
        </w:rPr>
        <w:t xml:space="preserve"> сущность </w:t>
      </w:r>
      <w:proofErr w:type="spellStart"/>
      <w:r>
        <w:rPr>
          <w:rStyle w:val="c3"/>
          <w:color w:val="000000"/>
        </w:rPr>
        <w:t>журналистскои</w:t>
      </w:r>
      <w:proofErr w:type="spellEnd"/>
      <w:r>
        <w:rPr>
          <w:rStyle w:val="c3"/>
          <w:color w:val="000000"/>
        </w:rPr>
        <w:t xml:space="preserve">̆ профессии как </w:t>
      </w:r>
      <w:proofErr w:type="spellStart"/>
      <w:r>
        <w:rPr>
          <w:rStyle w:val="c3"/>
          <w:color w:val="000000"/>
        </w:rPr>
        <w:t>социальнои</w:t>
      </w:r>
      <w:proofErr w:type="spellEnd"/>
      <w:r>
        <w:rPr>
          <w:rStyle w:val="c3"/>
          <w:color w:val="000000"/>
        </w:rPr>
        <w:t xml:space="preserve">̆, </w:t>
      </w:r>
      <w:proofErr w:type="spellStart"/>
      <w:r>
        <w:rPr>
          <w:rStyle w:val="c3"/>
          <w:color w:val="000000"/>
        </w:rPr>
        <w:t>информационнои</w:t>
      </w:r>
      <w:proofErr w:type="spellEnd"/>
      <w:r>
        <w:rPr>
          <w:rStyle w:val="c3"/>
          <w:color w:val="000000"/>
        </w:rPr>
        <w:t xml:space="preserve">̆, </w:t>
      </w:r>
      <w:proofErr w:type="spellStart"/>
      <w:r>
        <w:rPr>
          <w:rStyle w:val="c3"/>
          <w:color w:val="000000"/>
        </w:rPr>
        <w:t>творческои</w:t>
      </w:r>
      <w:proofErr w:type="spellEnd"/>
      <w:r>
        <w:rPr>
          <w:rStyle w:val="c3"/>
          <w:color w:val="000000"/>
        </w:rPr>
        <w:t xml:space="preserve">̆, ее базовых характеристик, социальных </w:t>
      </w:r>
      <w:proofErr w:type="spellStart"/>
      <w:r>
        <w:rPr>
          <w:rStyle w:val="c3"/>
          <w:color w:val="000000"/>
        </w:rPr>
        <w:t>ролеи</w:t>
      </w:r>
      <w:proofErr w:type="spellEnd"/>
      <w:r>
        <w:rPr>
          <w:rStyle w:val="c3"/>
          <w:color w:val="000000"/>
        </w:rPr>
        <w:t>̆ журналиста, качеств личности, необходимых для ответственного выполнения профессиональных функций;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lastRenderedPageBreak/>
        <w:sym w:font="Symbol" w:char="F0B7"/>
      </w:r>
      <w:r>
        <w:rPr>
          <w:rStyle w:val="c3"/>
          <w:color w:val="000000"/>
        </w:rPr>
        <w:t> 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rStyle w:val="c3"/>
          <w:b/>
          <w:bCs/>
          <w:color w:val="000000"/>
        </w:rPr>
        <w:t>Ожидаемыи</w:t>
      </w:r>
      <w:proofErr w:type="spellEnd"/>
      <w:r>
        <w:rPr>
          <w:rStyle w:val="c3"/>
          <w:b/>
          <w:bCs/>
          <w:color w:val="000000"/>
        </w:rPr>
        <w:t>̆ результат: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 xml:space="preserve">        Главным критерием достижения результата на протяжении всего периода обучения является </w:t>
      </w:r>
      <w:proofErr w:type="spellStart"/>
      <w:r>
        <w:rPr>
          <w:rStyle w:val="c3"/>
          <w:color w:val="000000"/>
        </w:rPr>
        <w:t>подготовленныи</w:t>
      </w:r>
      <w:proofErr w:type="spellEnd"/>
      <w:r>
        <w:rPr>
          <w:rStyle w:val="c3"/>
          <w:color w:val="000000"/>
        </w:rPr>
        <w:t xml:space="preserve">̆ для публикации в </w:t>
      </w:r>
      <w:proofErr w:type="spellStart"/>
      <w:r>
        <w:rPr>
          <w:rStyle w:val="c3"/>
          <w:color w:val="000000"/>
        </w:rPr>
        <w:t>школьнои</w:t>
      </w:r>
      <w:proofErr w:type="spellEnd"/>
      <w:r>
        <w:rPr>
          <w:rStyle w:val="c3"/>
          <w:color w:val="000000"/>
        </w:rPr>
        <w:t xml:space="preserve">̆ газете материал. Так как не все обучающиеся способны освоить материал программы в </w:t>
      </w:r>
      <w:proofErr w:type="spellStart"/>
      <w:r>
        <w:rPr>
          <w:rStyle w:val="c3"/>
          <w:color w:val="000000"/>
        </w:rPr>
        <w:t>одинаковои</w:t>
      </w:r>
      <w:proofErr w:type="spellEnd"/>
      <w:r>
        <w:rPr>
          <w:rStyle w:val="c3"/>
          <w:color w:val="000000"/>
        </w:rPr>
        <w:t xml:space="preserve">̆ степени, предполагается </w:t>
      </w:r>
      <w:proofErr w:type="spellStart"/>
      <w:r>
        <w:rPr>
          <w:rStyle w:val="c3"/>
          <w:color w:val="000000"/>
        </w:rPr>
        <w:t>индивидуальныи</w:t>
      </w:r>
      <w:proofErr w:type="spellEnd"/>
      <w:r>
        <w:rPr>
          <w:rStyle w:val="c3"/>
          <w:color w:val="000000"/>
        </w:rPr>
        <w:t xml:space="preserve">̆ подход к практическим заданиям и оценке их исполнения (при этом учитываются интересы и склонности кружковцев). Дифференциация и индивидуализация обучения обеспечиваются деятельностью каждого кружковца, на базе </w:t>
      </w:r>
      <w:proofErr w:type="spellStart"/>
      <w:r>
        <w:rPr>
          <w:rStyle w:val="c3"/>
          <w:color w:val="000000"/>
        </w:rPr>
        <w:t>которои</w:t>
      </w:r>
      <w:proofErr w:type="spellEnd"/>
      <w:r>
        <w:rPr>
          <w:rStyle w:val="c3"/>
          <w:color w:val="000000"/>
        </w:rPr>
        <w:t xml:space="preserve">̆ формируются различные универсальные учебные </w:t>
      </w:r>
      <w:proofErr w:type="spellStart"/>
      <w:r>
        <w:rPr>
          <w:rStyle w:val="c3"/>
          <w:color w:val="000000"/>
        </w:rPr>
        <w:t>действия</w:t>
      </w:r>
      <w:proofErr w:type="spellEnd"/>
      <w:r>
        <w:rPr>
          <w:rStyle w:val="c3"/>
          <w:color w:val="000000"/>
        </w:rPr>
        <w:t xml:space="preserve"> с учетом структуры личности каждого ученика.</w:t>
      </w:r>
    </w:p>
    <w:p w:rsidR="006D0907" w:rsidRDefault="006D0907" w:rsidP="006D09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</w:rPr>
        <w:t xml:space="preserve">        Практическим выходом реализации программы является издание </w:t>
      </w:r>
      <w:proofErr w:type="spellStart"/>
      <w:r>
        <w:rPr>
          <w:rStyle w:val="c3"/>
          <w:color w:val="000000"/>
        </w:rPr>
        <w:t>школьнои</w:t>
      </w:r>
      <w:proofErr w:type="spellEnd"/>
      <w:r>
        <w:rPr>
          <w:rStyle w:val="c3"/>
          <w:color w:val="000000"/>
        </w:rPr>
        <w:t>̆ газеты «На школьной волне» (1 раз в четверть)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 Повысить мотивацию учащихся к изучению русского языка и </w:t>
      </w:r>
      <w:proofErr w:type="spellStart"/>
      <w:r>
        <w:rPr>
          <w:rStyle w:val="c3"/>
          <w:color w:val="000000"/>
        </w:rPr>
        <w:t>русскои</w:t>
      </w:r>
      <w:proofErr w:type="spellEnd"/>
      <w:r>
        <w:rPr>
          <w:rStyle w:val="c3"/>
          <w:color w:val="000000"/>
        </w:rPr>
        <w:t>̆ литературы;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Заинтересовать учащихся творческим процессом;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>Повысить и регулировать личностную оценку учащихся;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ascii="Arial" w:hAnsi="Arial" w:cs="Arial"/>
          <w:color w:val="000000"/>
        </w:rPr>
        <w:sym w:font="Symbol" w:char="F0B7"/>
      </w:r>
      <w:r>
        <w:rPr>
          <w:rStyle w:val="c3"/>
          <w:color w:val="000000"/>
        </w:rPr>
        <w:t xml:space="preserve">Повысить        освоение        учащимися </w:t>
      </w:r>
      <w:proofErr w:type="spellStart"/>
      <w:r>
        <w:rPr>
          <w:rStyle w:val="c3"/>
          <w:color w:val="000000"/>
        </w:rPr>
        <w:t>орфографическои</w:t>
      </w:r>
      <w:proofErr w:type="spellEnd"/>
      <w:r>
        <w:rPr>
          <w:rStyle w:val="c3"/>
          <w:color w:val="000000"/>
        </w:rPr>
        <w:t>̆,        </w:t>
      </w:r>
      <w:proofErr w:type="spellStart"/>
      <w:r>
        <w:rPr>
          <w:rStyle w:val="c3"/>
          <w:color w:val="000000"/>
        </w:rPr>
        <w:t>пунктуационнои</w:t>
      </w:r>
      <w:proofErr w:type="spellEnd"/>
      <w:r>
        <w:rPr>
          <w:rStyle w:val="c3"/>
          <w:color w:val="000000"/>
        </w:rPr>
        <w:t>̆,        </w:t>
      </w:r>
      <w:proofErr w:type="spellStart"/>
      <w:r>
        <w:rPr>
          <w:rStyle w:val="c3"/>
          <w:color w:val="000000"/>
        </w:rPr>
        <w:t>речевои</w:t>
      </w:r>
      <w:proofErr w:type="spellEnd"/>
      <w:r>
        <w:rPr>
          <w:rStyle w:val="c3"/>
          <w:color w:val="000000"/>
        </w:rPr>
        <w:t>̆</w:t>
      </w:r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грамотности в объеме, достаточном для свободного пользования русским языком </w:t>
      </w:r>
      <w:proofErr w:type="gramStart"/>
      <w:r>
        <w:rPr>
          <w:rStyle w:val="c3"/>
          <w:color w:val="000000"/>
        </w:rPr>
        <w:t>в</w:t>
      </w:r>
      <w:proofErr w:type="gramEnd"/>
    </w:p>
    <w:p w:rsidR="006D0907" w:rsidRDefault="006D0907" w:rsidP="006D0907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учебных и иных целях в </w:t>
      </w:r>
      <w:proofErr w:type="spellStart"/>
      <w:r>
        <w:rPr>
          <w:rStyle w:val="c3"/>
          <w:color w:val="000000"/>
        </w:rPr>
        <w:t>устнои</w:t>
      </w:r>
      <w:proofErr w:type="spellEnd"/>
      <w:r>
        <w:rPr>
          <w:rStyle w:val="c3"/>
          <w:color w:val="000000"/>
        </w:rPr>
        <w:t xml:space="preserve">̆ и </w:t>
      </w:r>
      <w:proofErr w:type="spellStart"/>
      <w:r>
        <w:rPr>
          <w:rStyle w:val="c3"/>
          <w:color w:val="000000"/>
        </w:rPr>
        <w:t>письменнои</w:t>
      </w:r>
      <w:proofErr w:type="spellEnd"/>
      <w:r>
        <w:rPr>
          <w:rStyle w:val="c3"/>
          <w:color w:val="000000"/>
        </w:rPr>
        <w:t>̆ формах;</w:t>
      </w:r>
    </w:p>
    <w:p w:rsidR="00F61692" w:rsidRPr="001849C7" w:rsidRDefault="00F61692" w:rsidP="00F61692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</w:p>
    <w:p w:rsidR="001849C7" w:rsidRPr="00F61692" w:rsidRDefault="00F61692" w:rsidP="006909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16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bookmarkStart w:id="0" w:name="_GoBack"/>
      <w:bookmarkEnd w:id="0"/>
    </w:p>
    <w:p w:rsidR="001849C7" w:rsidRPr="006F41F6" w:rsidRDefault="001849C7" w:rsidP="001849C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Введение в программу.  </w:t>
      </w:r>
      <w:r w:rsidR="00867DA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 w:rsidR="00867DA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Теория.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с планом работы объединения «Юный журналист»,  цель и задачи. Правила работы и поведения. Правила по технике безопасности. Решение организационных вопросов. Цели и задачи </w:t>
      </w:r>
      <w:proofErr w:type="spellStart"/>
      <w:r w:rsidRPr="006F41F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,  структура </w:t>
      </w:r>
      <w:proofErr w:type="spellStart"/>
      <w:r w:rsidRPr="006F41F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учащегося.</w:t>
      </w:r>
    </w:p>
    <w:p w:rsidR="001849C7" w:rsidRPr="006F41F6" w:rsidRDefault="001849C7" w:rsidP="001849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905" w:rsidRDefault="001849C7" w:rsidP="0069090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российской журналистики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7DA2" w:rsidRPr="00867DA2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 w:rsidR="00867DA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49C7" w:rsidRPr="006F41F6" w:rsidRDefault="001849C7" w:rsidP="0069090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Теория. 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Выпуск первой газеты в России «Ведомости» при Петре I в XVIII </w:t>
      </w:r>
      <w:proofErr w:type="gramStart"/>
      <w:r w:rsidRPr="006F41F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F41F6">
        <w:rPr>
          <w:rFonts w:ascii="Times New Roman" w:hAnsi="Times New Roman" w:cs="Times New Roman"/>
          <w:color w:val="000000"/>
          <w:sz w:val="24"/>
          <w:szCs w:val="24"/>
        </w:rPr>
        <w:t>. Влияние газеты на общественную мысль в России.</w:t>
      </w:r>
    </w:p>
    <w:p w:rsidR="001849C7" w:rsidRPr="006F41F6" w:rsidRDefault="001849C7" w:rsidP="001849C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Журналистика как профессия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6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Pr="00867DA2">
        <w:rPr>
          <w:rFonts w:ascii="Times New Roman" w:hAnsi="Times New Roman" w:cs="Times New Roman"/>
          <w:b/>
          <w:color w:val="000000"/>
          <w:sz w:val="24"/>
          <w:szCs w:val="24"/>
        </w:rPr>
        <w:t>час</w:t>
      </w:r>
      <w:r w:rsidR="00867DA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Теория.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представлений о профессии журналиста. Журналистика как профессия</w:t>
      </w:r>
      <w:proofErr w:type="gramStart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Беседа об особенностях и трудностях труда журналиста. Нравственные позиции журналиста. Соблюдение этики поведения. Журналистика как профессия.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Практика.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этапами выпуска газеты </w:t>
      </w:r>
    </w:p>
    <w:p w:rsidR="001849C7" w:rsidRPr="006F41F6" w:rsidRDefault="001849C7" w:rsidP="001849C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Функции журналистики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67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DA2" w:rsidRPr="00867DA2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Теория</w:t>
      </w:r>
      <w:proofErr w:type="gramStart"/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gramEnd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proofErr w:type="gramStart"/>
      <w:r w:rsidRPr="006F41F6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F41F6">
        <w:rPr>
          <w:rFonts w:ascii="Times New Roman" w:hAnsi="Times New Roman" w:cs="Times New Roman"/>
          <w:color w:val="000000"/>
          <w:sz w:val="24"/>
          <w:szCs w:val="24"/>
        </w:rPr>
        <w:t>нформационная;</w:t>
      </w:r>
    </w:p>
    <w:p w:rsidR="001849C7" w:rsidRPr="006F41F6" w:rsidRDefault="001849C7" w:rsidP="00184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коммуникативная;</w:t>
      </w:r>
    </w:p>
    <w:p w:rsidR="001849C7" w:rsidRPr="006F41F6" w:rsidRDefault="001849C7" w:rsidP="00184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выражение мнений определенных групп;</w:t>
      </w:r>
    </w:p>
    <w:p w:rsidR="001849C7" w:rsidRPr="006F41F6" w:rsidRDefault="001849C7" w:rsidP="00184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формирование общественного мнения.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Факт как объект интереса журналиста и основной материал в его работе.</w:t>
      </w:r>
    </w:p>
    <w:p w:rsidR="001849C7" w:rsidRPr="006F41F6" w:rsidRDefault="001849C7" w:rsidP="001849C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4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журналисту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6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Теория</w:t>
      </w:r>
      <w:proofErr w:type="gramStart"/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proofErr w:type="gramEnd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-  </w:t>
      </w:r>
      <w:proofErr w:type="gramStart"/>
      <w:r w:rsidRPr="006F41F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F41F6">
        <w:rPr>
          <w:rFonts w:ascii="Times New Roman" w:hAnsi="Times New Roman" w:cs="Times New Roman"/>
          <w:color w:val="000000"/>
          <w:sz w:val="24"/>
          <w:szCs w:val="24"/>
        </w:rPr>
        <w:t>омпетентность, объективность;</w:t>
      </w:r>
    </w:p>
    <w:p w:rsidR="001849C7" w:rsidRPr="006F41F6" w:rsidRDefault="001849C7" w:rsidP="00184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соблюдение профессиональных этических норм;</w:t>
      </w:r>
    </w:p>
    <w:p w:rsidR="001849C7" w:rsidRPr="006F41F6" w:rsidRDefault="001849C7" w:rsidP="001849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глубокое знание в области литературы, философии. Владение литературным языком.</w:t>
      </w:r>
    </w:p>
    <w:p w:rsidR="001849C7" w:rsidRPr="006F41F6" w:rsidRDefault="001849C7" w:rsidP="001849C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9C7" w:rsidRPr="006F41F6" w:rsidRDefault="001849C7" w:rsidP="001849C7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жанров журналистики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67DA2" w:rsidRPr="00867DA2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49C7" w:rsidRPr="006F41F6" w:rsidRDefault="001849C7" w:rsidP="001849C7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Заметка 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>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      Отличие заметки от корреспонденции.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1849C7" w:rsidRPr="006F41F6" w:rsidRDefault="001849C7" w:rsidP="001849C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Интервью –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жанра, его виды: интервью – монолог; интервью – диалог; интервью – зарисовка; коллективное интервью; анкета.       </w:t>
      </w:r>
      <w:proofErr w:type="gramEnd"/>
    </w:p>
    <w:p w:rsidR="001849C7" w:rsidRPr="006F41F6" w:rsidRDefault="001849C7" w:rsidP="001849C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Статья – 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роль статьи в газетах и журналах. </w:t>
      </w:r>
    </w:p>
    <w:p w:rsidR="001849C7" w:rsidRPr="006F41F6" w:rsidRDefault="001849C7" w:rsidP="001849C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1849C7" w:rsidRPr="006F41F6" w:rsidRDefault="001849C7" w:rsidP="001849C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Репортаж 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- наглядное представление о том или ином событии через непосредственное восприятие журналиста – очевидца или действующего лица.</w:t>
      </w:r>
    </w:p>
    <w:p w:rsidR="001849C7" w:rsidRPr="006F41F6" w:rsidRDefault="001849C7" w:rsidP="001849C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 Виды репортажа: событийный, тематический, постановочный. </w:t>
      </w:r>
    </w:p>
    <w:p w:rsidR="001849C7" w:rsidRPr="006F41F6" w:rsidRDefault="001849C7" w:rsidP="001849C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Очерк 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>– близость к малым формам художественной литературы – рассказу или короткой повести. Очерк как раскрытие жизни того или иного значимого персонажа.</w:t>
      </w:r>
    </w:p>
    <w:p w:rsidR="001849C7" w:rsidRPr="006F41F6" w:rsidRDefault="001849C7" w:rsidP="001849C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Документальность воспроизведения материала. Очерки событийные и путевые.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Фельетон 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>– острая, злободневная критика, особые приемы изложения. Распознание в газетах и журналах примеры публикаций разных жанров, выявление признаков принадлежности к данному жанру. Написание публикаций выбранного жанра.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9C7" w:rsidRPr="006F41F6" w:rsidRDefault="001849C7" w:rsidP="001849C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Знакомство с оформительским делом.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67D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7DA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849C7" w:rsidRPr="006F41F6" w:rsidRDefault="001849C7" w:rsidP="001849C7">
      <w:pPr>
        <w:pStyle w:val="3"/>
        <w:spacing w:line="240" w:lineRule="auto"/>
        <w:rPr>
          <w:color w:val="000000"/>
          <w:sz w:val="24"/>
        </w:rPr>
      </w:pPr>
      <w:r w:rsidRPr="006F41F6">
        <w:rPr>
          <w:color w:val="000000"/>
          <w:sz w:val="24"/>
        </w:rPr>
        <w:t xml:space="preserve">  </w:t>
      </w:r>
      <w:r w:rsidRPr="006F41F6">
        <w:rPr>
          <w:b/>
          <w:color w:val="000000"/>
          <w:sz w:val="24"/>
        </w:rPr>
        <w:t xml:space="preserve">Шрифт  </w:t>
      </w:r>
      <w:r w:rsidRPr="006F41F6">
        <w:rPr>
          <w:color w:val="000000"/>
          <w:sz w:val="24"/>
        </w:rPr>
        <w:t>(</w:t>
      </w:r>
      <w:r>
        <w:rPr>
          <w:color w:val="000000"/>
          <w:sz w:val="24"/>
        </w:rPr>
        <w:t>2</w:t>
      </w:r>
      <w:r w:rsidRPr="006F41F6">
        <w:rPr>
          <w:color w:val="000000"/>
          <w:sz w:val="24"/>
        </w:rPr>
        <w:t xml:space="preserve"> часа</w:t>
      </w:r>
      <w:proofErr w:type="gramStart"/>
      <w:r w:rsidRPr="006F41F6">
        <w:rPr>
          <w:color w:val="000000"/>
          <w:sz w:val="24"/>
        </w:rPr>
        <w:t xml:space="preserve"> )</w:t>
      </w:r>
      <w:proofErr w:type="gramEnd"/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Теория -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шрифта по различным изданиям периодической печати. Изучение шрифта.</w:t>
      </w:r>
    </w:p>
    <w:p w:rsidR="001849C7" w:rsidRPr="006F41F6" w:rsidRDefault="001849C7" w:rsidP="001849C7">
      <w:pPr>
        <w:pStyle w:val="3"/>
        <w:spacing w:line="240" w:lineRule="auto"/>
        <w:rPr>
          <w:color w:val="000000"/>
          <w:sz w:val="24"/>
        </w:rPr>
      </w:pPr>
      <w:r w:rsidRPr="006F41F6">
        <w:rPr>
          <w:i/>
          <w:color w:val="000000"/>
          <w:sz w:val="24"/>
          <w:u w:val="single"/>
        </w:rPr>
        <w:t>Практика-</w:t>
      </w:r>
      <w:r>
        <w:rPr>
          <w:i/>
          <w:color w:val="000000"/>
          <w:sz w:val="24"/>
          <w:u w:val="single"/>
        </w:rPr>
        <w:t>1</w:t>
      </w:r>
      <w:r w:rsidRPr="006F41F6">
        <w:rPr>
          <w:i/>
          <w:color w:val="000000"/>
          <w:sz w:val="24"/>
          <w:u w:val="single"/>
        </w:rPr>
        <w:t xml:space="preserve"> </w:t>
      </w:r>
      <w:r w:rsidRPr="006F41F6">
        <w:rPr>
          <w:color w:val="000000"/>
          <w:sz w:val="24"/>
        </w:rPr>
        <w:t xml:space="preserve"> Упражнения в написании современным шрифтом. Выбор шрифта для определенного по содержанию текста и оформления плакатов.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Оформление газеты   </w:t>
      </w:r>
      <w:r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Теория-1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  Иллюстрированное оформление газеты.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Просмотр газет. Анализ подобранных иллюстраций.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Показ, как с помощью иллюстраций «оживает» газета. </w:t>
      </w:r>
      <w:proofErr w:type="spellStart"/>
      <w:proofErr w:type="gramStart"/>
      <w:r w:rsidRPr="006F41F6">
        <w:rPr>
          <w:rFonts w:ascii="Times New Roman" w:hAnsi="Times New Roman" w:cs="Times New Roman"/>
          <w:iCs/>
          <w:color w:val="000000"/>
          <w:sz w:val="24"/>
          <w:szCs w:val="24"/>
        </w:rPr>
        <w:t>Рассмотр</w:t>
      </w:r>
      <w:proofErr w:type="spellEnd"/>
      <w:r w:rsidRPr="006F41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</w:t>
      </w:r>
      <w:proofErr w:type="gramEnd"/>
      <w:r w:rsidRPr="006F41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обсуждение на примере различных периодических изданий как оформляется газета. Самостоятельный подбор иллюстраций на выбранную тему для оформления газеты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Роль фотографии в газете.  </w:t>
      </w:r>
      <w:r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Теория-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2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часа</w:t>
      </w:r>
      <w:proofErr w:type="gramStart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Что такое «композиция», «портрет», «пейзаж». Дизайн газеты. Классический дизайн газеты.  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Практика-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2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часа.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Фотографирование объектов,  просмотр работ, их обсуждение, выбор наилучших. Просмотр газет с классическим дизайном, выявление особенностей черт. Оформление эскиза газеты с использованием классического дизайна. </w:t>
      </w:r>
    </w:p>
    <w:p w:rsidR="001849C7" w:rsidRPr="006F41F6" w:rsidRDefault="001849C7" w:rsidP="001849C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СМИ –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оспитатель гражданственности. (2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часа)</w:t>
      </w:r>
    </w:p>
    <w:p w:rsidR="001849C7" w:rsidRPr="006F41F6" w:rsidRDefault="001849C7" w:rsidP="00184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Теория -</w:t>
      </w:r>
      <w:r w:rsidRPr="006F41F6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 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1 час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849C7" w:rsidRPr="006F41F6" w:rsidRDefault="001849C7" w:rsidP="001849C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Дискуссия на тему «Как газета воспитывает чувство патриотизма».</w:t>
      </w:r>
    </w:p>
    <w:p w:rsidR="001849C7" w:rsidRPr="006F41F6" w:rsidRDefault="001849C7" w:rsidP="001849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Практика –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часа 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Подбор различных статей по теме, их обсуждение.   Написание статьи на тему «Я люблю тебя Родина».   </w:t>
      </w:r>
    </w:p>
    <w:p w:rsidR="001849C7" w:rsidRPr="006F41F6" w:rsidRDefault="001849C7" w:rsidP="001849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7DA2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6F41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sz w:val="24"/>
          <w:szCs w:val="24"/>
        </w:rPr>
        <w:t>Анализ материалов периодической печати.  Выпуск газет. Написание статей</w:t>
      </w:r>
      <w:r w:rsidRPr="006F41F6">
        <w:rPr>
          <w:rFonts w:ascii="Times New Roman" w:hAnsi="Times New Roman" w:cs="Times New Roman"/>
          <w:sz w:val="24"/>
          <w:szCs w:val="24"/>
        </w:rPr>
        <w:t>.</w:t>
      </w:r>
      <w:r w:rsidRPr="006F41F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F4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9C7" w:rsidRPr="006F41F6" w:rsidRDefault="00867DA2" w:rsidP="001849C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9C7" w:rsidRPr="006F41F6">
        <w:rPr>
          <w:rFonts w:ascii="Times New Roman" w:hAnsi="Times New Roman" w:cs="Times New Roman"/>
          <w:b/>
          <w:sz w:val="24"/>
          <w:szCs w:val="24"/>
        </w:rPr>
        <w:t>час</w:t>
      </w:r>
      <w:r w:rsidR="001849C7">
        <w:rPr>
          <w:rFonts w:ascii="Times New Roman" w:hAnsi="Times New Roman" w:cs="Times New Roman"/>
          <w:b/>
          <w:sz w:val="24"/>
          <w:szCs w:val="24"/>
        </w:rPr>
        <w:t>ов</w:t>
      </w:r>
      <w:proofErr w:type="gramStart"/>
      <w:r w:rsidR="001849C7"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1849C7" w:rsidRPr="006F41F6" w:rsidRDefault="001849C7" w:rsidP="001849C7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Практика –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28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час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ов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>-  С</w:t>
      </w:r>
      <w:r w:rsidRPr="006F41F6">
        <w:rPr>
          <w:rFonts w:ascii="Times New Roman" w:hAnsi="Times New Roman" w:cs="Times New Roman"/>
          <w:iCs/>
          <w:color w:val="000000"/>
          <w:sz w:val="24"/>
          <w:szCs w:val="24"/>
        </w:rPr>
        <w:t>амостоятельная подготовка к обсуждению материалов, отражающих проблемы молодёжи и детей</w:t>
      </w:r>
      <w:proofErr w:type="gramStart"/>
      <w:r w:rsidRPr="006F41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.</w:t>
      </w:r>
      <w:proofErr w:type="gramEnd"/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Практика-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   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статьи освещающей успехи  учеников школы на районных и областных конкурсах.  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Практика-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9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-       Определение рубрик. Подбор материала. Подбор фотографий, иллюстративного материала. Оформление рубрик, выбор цветового решения газеты.   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Практика-10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-           Вёрстка газеты.  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Практика-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5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49C7" w:rsidRPr="006F41F6" w:rsidRDefault="001849C7" w:rsidP="001849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6F41F6">
        <w:rPr>
          <w:rFonts w:ascii="Times New Roman" w:hAnsi="Times New Roman" w:cs="Times New Roman"/>
          <w:b/>
          <w:sz w:val="24"/>
          <w:szCs w:val="24"/>
        </w:rPr>
        <w:t>Подведение итогов работы объединения.</w:t>
      </w:r>
      <w:r w:rsidRPr="006F41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 часа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Теория -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Подведение итогов занятия за год. Просмотр лучших работ. </w:t>
      </w:r>
    </w:p>
    <w:p w:rsidR="001849C7" w:rsidRPr="006F41F6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Практика</w:t>
      </w: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-  Анкетирование «Мои успехи в журналистике». </w:t>
      </w:r>
    </w:p>
    <w:p w:rsidR="001849C7" w:rsidRDefault="001849C7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1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- Конкурс журналистских работ</w:t>
      </w:r>
      <w:r w:rsidR="00867D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42FB" w:rsidRDefault="008942FB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2FB" w:rsidRPr="008942FB" w:rsidRDefault="008942FB" w:rsidP="008942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ф</w:t>
      </w:r>
      <w:r w:rsidRPr="00894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ормы </w:t>
      </w:r>
      <w:r w:rsidR="00E11A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организаций</w:t>
      </w:r>
      <w:r w:rsidRPr="00894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11A5E" w:rsidRDefault="00E11A5E" w:rsidP="00894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2FB" w:rsidRPr="008942FB" w:rsidRDefault="008942FB" w:rsidP="008942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2FB">
        <w:rPr>
          <w:rFonts w:ascii="Times New Roman" w:hAnsi="Times New Roman" w:cs="Times New Roman"/>
          <w:color w:val="000000"/>
          <w:sz w:val="24"/>
          <w:szCs w:val="24"/>
        </w:rPr>
        <w:t>Социологический опрос, индивидуальная и групповая работа, связанная со сбором и анализом информации, выпуск школьной газеты, творческая мастерская, консультация, презентация, литературная игра, лекция, беседа, экскурсия, ролевая игра, творческий отчет.</w:t>
      </w:r>
      <w:proofErr w:type="gramEnd"/>
    </w:p>
    <w:p w:rsidR="008942FB" w:rsidRDefault="008942FB" w:rsidP="001849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42FB" w:rsidRPr="008942FB" w:rsidRDefault="008942FB" w:rsidP="008942F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2FB" w:rsidRDefault="008942FB" w:rsidP="00E11A5E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42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внеурочной деятельности</w:t>
      </w:r>
      <w:r w:rsidRPr="008942F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1A5E" w:rsidRDefault="00E11A5E" w:rsidP="008942FB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A5E" w:rsidRPr="008942FB" w:rsidRDefault="00E11A5E" w:rsidP="00E11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FB">
        <w:rPr>
          <w:rFonts w:ascii="Times New Roman" w:hAnsi="Times New Roman" w:cs="Times New Roman"/>
          <w:color w:val="000000"/>
          <w:sz w:val="24"/>
          <w:szCs w:val="24"/>
        </w:rPr>
        <w:t>Словесные: лекции по истории журналистики, беседы, анализ текстов различных жанров публицистики и художественной литературы.</w:t>
      </w:r>
    </w:p>
    <w:p w:rsidR="00E11A5E" w:rsidRPr="008942FB" w:rsidRDefault="00E11A5E" w:rsidP="00E11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42FB">
        <w:rPr>
          <w:rFonts w:ascii="Times New Roman" w:hAnsi="Times New Roman" w:cs="Times New Roman"/>
          <w:color w:val="000000"/>
          <w:sz w:val="24"/>
          <w:szCs w:val="24"/>
        </w:rPr>
        <w:t>Наглядные</w:t>
      </w:r>
      <w:proofErr w:type="gramEnd"/>
      <w:r w:rsidRPr="008942FB">
        <w:rPr>
          <w:rFonts w:ascii="Times New Roman" w:hAnsi="Times New Roman" w:cs="Times New Roman"/>
          <w:color w:val="000000"/>
          <w:sz w:val="24"/>
          <w:szCs w:val="24"/>
        </w:rPr>
        <w:t>: демонстрация видеоматериалов, работа по образцу.</w:t>
      </w:r>
    </w:p>
    <w:p w:rsidR="00E11A5E" w:rsidRPr="008942FB" w:rsidRDefault="00E11A5E" w:rsidP="00E11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FB">
        <w:rPr>
          <w:rFonts w:ascii="Times New Roman" w:hAnsi="Times New Roman" w:cs="Times New Roman"/>
          <w:color w:val="000000"/>
          <w:sz w:val="24"/>
          <w:szCs w:val="24"/>
        </w:rPr>
        <w:t>Практические: выпуск школьно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94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газеты </w:t>
      </w:r>
      <w:r w:rsidRPr="008942FB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На школьной волне</w:t>
      </w:r>
      <w:r w:rsidRPr="008942FB">
        <w:rPr>
          <w:rFonts w:ascii="Times New Roman" w:hAnsi="Times New Roman" w:cs="Times New Roman"/>
          <w:color w:val="000000"/>
          <w:sz w:val="24"/>
          <w:szCs w:val="24"/>
        </w:rPr>
        <w:t>», практикумы по корректированию собственного, чужого текста, презентация журналов, тренинги.</w:t>
      </w:r>
    </w:p>
    <w:p w:rsidR="00E11A5E" w:rsidRPr="008942FB" w:rsidRDefault="00E11A5E" w:rsidP="00E11A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2FB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Исследовательские: групповые и </w:t>
      </w:r>
      <w:proofErr w:type="gramStart"/>
      <w:r w:rsidRPr="008942FB">
        <w:rPr>
          <w:rFonts w:ascii="Times New Roman" w:hAnsi="Times New Roman" w:cs="Times New Roman"/>
          <w:color w:val="000000"/>
          <w:sz w:val="24"/>
          <w:szCs w:val="24"/>
        </w:rPr>
        <w:t>индивидуальные проекты</w:t>
      </w:r>
      <w:proofErr w:type="gramEnd"/>
      <w:r w:rsidRPr="008942F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самостоятельной исследовательской и творческой работы.</w:t>
      </w:r>
    </w:p>
    <w:p w:rsidR="00E11A5E" w:rsidRDefault="00E11A5E" w:rsidP="008942FB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A5E" w:rsidRDefault="00E11A5E" w:rsidP="008942FB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1A5E" w:rsidRPr="008942FB" w:rsidRDefault="00E11A5E" w:rsidP="008942F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A5E" w:rsidRDefault="00E11A5E" w:rsidP="0069090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A5E" w:rsidRDefault="00E11A5E" w:rsidP="0069090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A5E" w:rsidRDefault="00E11A5E" w:rsidP="00690905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256A" w:rsidRDefault="0069256A" w:rsidP="006909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7DA2" w:rsidRPr="006D0907" w:rsidRDefault="006D0907" w:rsidP="00690905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90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W w:w="10609" w:type="dxa"/>
        <w:tblInd w:w="-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42"/>
        <w:gridCol w:w="3508"/>
        <w:gridCol w:w="1109"/>
        <w:gridCol w:w="4750"/>
      </w:tblGrid>
      <w:tr w:rsidR="00B5601E" w:rsidRPr="006F41F6" w:rsidTr="00B063D8">
        <w:trPr>
          <w:trHeight w:val="626"/>
        </w:trPr>
        <w:tc>
          <w:tcPr>
            <w:tcW w:w="1242" w:type="dxa"/>
            <w:shd w:val="clear" w:color="auto" w:fill="auto"/>
          </w:tcPr>
          <w:p w:rsidR="00B5601E" w:rsidRPr="00A038E7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A038E7"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A038E7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A038E7">
              <w:rPr>
                <w:rFonts w:ascii="Times New Roman" w:eastAsia="Times New Roman" w:hAnsi="Times New Roman"/>
                <w:b/>
                <w:sz w:val="24"/>
              </w:rPr>
              <w:t>/</w:t>
            </w:r>
            <w:proofErr w:type="spellStart"/>
            <w:r w:rsidRPr="00A038E7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508" w:type="dxa"/>
            <w:shd w:val="clear" w:color="auto" w:fill="auto"/>
          </w:tcPr>
          <w:p w:rsidR="00B5601E" w:rsidRPr="00A038E7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B56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 занятий</w:t>
            </w:r>
          </w:p>
        </w:tc>
        <w:tc>
          <w:tcPr>
            <w:tcW w:w="1109" w:type="dxa"/>
            <w:shd w:val="clear" w:color="auto" w:fill="auto"/>
          </w:tcPr>
          <w:p w:rsidR="00B5601E" w:rsidRPr="00A038E7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A038E7">
              <w:rPr>
                <w:rFonts w:ascii="Times New Roman" w:eastAsia="Times New Roman" w:hAnsi="Times New Roman"/>
                <w:b/>
                <w:sz w:val="24"/>
              </w:rPr>
              <w:t>Всего часов.</w:t>
            </w:r>
          </w:p>
        </w:tc>
        <w:tc>
          <w:tcPr>
            <w:tcW w:w="4750" w:type="dxa"/>
            <w:shd w:val="clear" w:color="auto" w:fill="auto"/>
          </w:tcPr>
          <w:p w:rsidR="00B5601E" w:rsidRPr="00A038E7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 w:rsidRPr="00B560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B5601E" w:rsidRPr="006F41F6" w:rsidTr="00B5601E">
        <w:trPr>
          <w:trHeight w:val="648"/>
        </w:trPr>
        <w:tc>
          <w:tcPr>
            <w:tcW w:w="1242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8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программу.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bottom w:val="single" w:sz="4" w:space="0" w:color="auto"/>
            </w:tcBorders>
            <w:shd w:val="clear" w:color="auto" w:fill="auto"/>
          </w:tcPr>
          <w:p w:rsidR="006D0907" w:rsidRDefault="006D0907" w:rsidP="006D09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 Ознакомление с направлениями деятельности кружка «</w:t>
            </w:r>
            <w:proofErr w:type="spellStart"/>
            <w:r>
              <w:rPr>
                <w:rStyle w:val="c0"/>
                <w:color w:val="000000"/>
              </w:rPr>
              <w:t>Юныи</w:t>
            </w:r>
            <w:proofErr w:type="spellEnd"/>
            <w:r>
              <w:rPr>
                <w:rStyle w:val="c0"/>
                <w:color w:val="000000"/>
              </w:rPr>
              <w:t>̆ журналист», цель и задачи. Правила работы и поведения в коллективе. Правила по технике безопасности. Решение организационных вопросов, выбор актива кружка.</w:t>
            </w:r>
          </w:p>
          <w:p w:rsidR="00B5601E" w:rsidRPr="006F41F6" w:rsidRDefault="00B5601E" w:rsidP="006D090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5601E" w:rsidRPr="006F41F6" w:rsidTr="00B5601E">
        <w:trPr>
          <w:trHeight w:val="465"/>
        </w:trPr>
        <w:tc>
          <w:tcPr>
            <w:tcW w:w="1242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08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российской журналистики.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01E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 работа с документами, обсуждение</w:t>
            </w:r>
          </w:p>
          <w:p w:rsidR="00944283" w:rsidRPr="00B5601E" w:rsidRDefault="00944283" w:rsidP="0094428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5601E">
              <w:rPr>
                <w:color w:val="000000"/>
              </w:rPr>
              <w:t>теоретические занятия;</w:t>
            </w:r>
          </w:p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01E" w:rsidRPr="006F41F6" w:rsidTr="00B5601E">
        <w:trPr>
          <w:trHeight w:val="459"/>
        </w:trPr>
        <w:tc>
          <w:tcPr>
            <w:tcW w:w="1242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8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Журналистика как профессия.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B5601E" w:rsidRDefault="00944283" w:rsidP="0094428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5601E">
              <w:rPr>
                <w:color w:val="000000"/>
              </w:rPr>
              <w:t>теоретические занятия;</w:t>
            </w:r>
          </w:p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01E" w:rsidRPr="006F41F6" w:rsidTr="00B5601E">
        <w:trPr>
          <w:trHeight w:val="410"/>
        </w:trPr>
        <w:tc>
          <w:tcPr>
            <w:tcW w:w="1242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08" w:type="dxa"/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журналистики.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B5601E" w:rsidRDefault="00944283" w:rsidP="0094428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 w:rsidRPr="00B5601E">
              <w:rPr>
                <w:color w:val="000000"/>
              </w:rPr>
              <w:t xml:space="preserve">теоретические занятия; </w:t>
            </w:r>
            <w:r>
              <w:rPr>
                <w:color w:val="000000"/>
              </w:rPr>
              <w:t xml:space="preserve"> </w:t>
            </w:r>
            <w:r w:rsidRPr="00B5601E">
              <w:rPr>
                <w:color w:val="000000"/>
              </w:rPr>
              <w:t>работа с прессой (обзор, анализ, рецензирование, сбор материала, редактирование, исследование</w:t>
            </w:r>
            <w:r>
              <w:rPr>
                <w:color w:val="000000"/>
              </w:rPr>
              <w:t>)</w:t>
            </w:r>
            <w:proofErr w:type="gramEnd"/>
          </w:p>
          <w:p w:rsidR="00B5601E" w:rsidRPr="006F41F6" w:rsidRDefault="00B5601E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83" w:rsidRPr="006F41F6" w:rsidTr="00B5601E">
        <w:trPr>
          <w:trHeight w:val="416"/>
        </w:trPr>
        <w:tc>
          <w:tcPr>
            <w:tcW w:w="1242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08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журналисту.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6F41F6" w:rsidRDefault="00944283" w:rsidP="00590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Лекция, беседа, </w:t>
            </w:r>
            <w:r w:rsidRPr="00B5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занятия</w:t>
            </w:r>
          </w:p>
        </w:tc>
      </w:tr>
      <w:tr w:rsidR="00944283" w:rsidRPr="006F41F6" w:rsidTr="00B5601E">
        <w:trPr>
          <w:trHeight w:val="668"/>
        </w:trPr>
        <w:tc>
          <w:tcPr>
            <w:tcW w:w="1242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08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жанров журналистики.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прессой (обзор, анализ, рецензирование, сбор материала, редактирование, исследование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44283" w:rsidRPr="006F41F6" w:rsidTr="00B5601E">
        <w:trPr>
          <w:trHeight w:val="806"/>
        </w:trPr>
        <w:tc>
          <w:tcPr>
            <w:tcW w:w="1242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08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оформительским делом.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B5601E" w:rsidRDefault="00944283" w:rsidP="0094428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5601E">
              <w:rPr>
                <w:color w:val="000000"/>
              </w:rPr>
              <w:t>теоретические занятия; творческий практикум</w:t>
            </w:r>
          </w:p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83" w:rsidRPr="006F41F6" w:rsidTr="00B5601E">
        <w:trPr>
          <w:trHeight w:val="545"/>
        </w:trPr>
        <w:tc>
          <w:tcPr>
            <w:tcW w:w="1242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08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 – воспитатель гражданственности 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B5601E" w:rsidRDefault="00944283" w:rsidP="0094428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Лекция, беседа, </w:t>
            </w:r>
            <w:r w:rsidRPr="00B5601E">
              <w:rPr>
                <w:color w:val="000000"/>
              </w:rPr>
              <w:t>теоретические занятия социологический опрос;</w:t>
            </w:r>
          </w:p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83" w:rsidRPr="006F41F6" w:rsidTr="00B5601E">
        <w:trPr>
          <w:trHeight w:val="384"/>
        </w:trPr>
        <w:tc>
          <w:tcPr>
            <w:tcW w:w="1242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08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материалов периодической печати</w:t>
            </w:r>
            <w:proofErr w:type="gramStart"/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 газет. Написание статей.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B5601E" w:rsidRDefault="00944283" w:rsidP="0094428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proofErr w:type="gramStart"/>
            <w:r w:rsidRPr="00B5601E">
              <w:rPr>
                <w:color w:val="000000"/>
              </w:rPr>
              <w:t>выпуск школьной газеты;</w:t>
            </w:r>
            <w:r>
              <w:rPr>
                <w:color w:val="000000"/>
              </w:rPr>
              <w:t xml:space="preserve"> </w:t>
            </w:r>
            <w:r w:rsidRPr="00B5601E">
              <w:rPr>
                <w:color w:val="000000"/>
              </w:rPr>
              <w:t xml:space="preserve"> работа с прессой (обзор, анализ, рецензирование, сбор материала, редактирование, исследование</w:t>
            </w:r>
            <w:r>
              <w:rPr>
                <w:color w:val="000000"/>
              </w:rPr>
              <w:t>)</w:t>
            </w:r>
            <w:proofErr w:type="gramEnd"/>
          </w:p>
          <w:p w:rsidR="00944283" w:rsidRPr="006F41F6" w:rsidRDefault="00944283" w:rsidP="00B91E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83" w:rsidRPr="006F41F6" w:rsidTr="00B5601E">
        <w:trPr>
          <w:trHeight w:val="384"/>
        </w:trPr>
        <w:tc>
          <w:tcPr>
            <w:tcW w:w="1242" w:type="dxa"/>
            <w:shd w:val="clear" w:color="auto" w:fill="auto"/>
          </w:tcPr>
          <w:p w:rsidR="00944283" w:rsidRPr="006F41F6" w:rsidRDefault="00944283" w:rsidP="00B91E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08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 объединения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4283" w:rsidRPr="00B5601E" w:rsidRDefault="00944283" w:rsidP="00944283">
            <w:pPr>
              <w:pStyle w:val="aa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B5601E">
              <w:rPr>
                <w:color w:val="000000"/>
              </w:rPr>
              <w:t>выпуск школьной газеты;</w:t>
            </w:r>
          </w:p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283" w:rsidRPr="006F41F6" w:rsidTr="00B5601E">
        <w:trPr>
          <w:trHeight w:val="384"/>
        </w:trPr>
        <w:tc>
          <w:tcPr>
            <w:tcW w:w="1242" w:type="dxa"/>
            <w:shd w:val="clear" w:color="auto" w:fill="auto"/>
          </w:tcPr>
          <w:p w:rsidR="00944283" w:rsidRPr="006F41F6" w:rsidRDefault="00944283" w:rsidP="00B91E2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944283" w:rsidRPr="006F41F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shd w:val="clear" w:color="auto" w:fill="auto"/>
          </w:tcPr>
          <w:p w:rsidR="00944283" w:rsidRPr="00CB1B5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50" w:type="dxa"/>
            <w:tcBorders>
              <w:top w:val="single" w:sz="4" w:space="0" w:color="auto"/>
            </w:tcBorders>
            <w:shd w:val="clear" w:color="auto" w:fill="auto"/>
          </w:tcPr>
          <w:p w:rsidR="00944283" w:rsidRPr="00CB1B56" w:rsidRDefault="00944283" w:rsidP="00B91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67DA2" w:rsidRPr="006F41F6" w:rsidRDefault="00867DA2" w:rsidP="00867DA2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867DA2" w:rsidRPr="006F41F6" w:rsidSect="00690905">
      <w:headerReference w:type="default" r:id="rId7"/>
      <w:foot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0E6" w:rsidRDefault="003530E6">
      <w:pPr>
        <w:spacing w:after="0" w:line="240" w:lineRule="auto"/>
      </w:pPr>
      <w:r>
        <w:separator/>
      </w:r>
    </w:p>
  </w:endnote>
  <w:endnote w:type="continuationSeparator" w:id="0">
    <w:p w:rsidR="003530E6" w:rsidRDefault="0035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A1" w:rsidRDefault="0069256A">
    <w:pPr>
      <w:tabs>
        <w:tab w:val="center" w:pos="4320"/>
        <w:tab w:val="right" w:pos="864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0E6" w:rsidRDefault="003530E6">
      <w:pPr>
        <w:spacing w:after="0" w:line="240" w:lineRule="auto"/>
      </w:pPr>
      <w:r>
        <w:separator/>
      </w:r>
    </w:p>
  </w:footnote>
  <w:footnote w:type="continuationSeparator" w:id="0">
    <w:p w:rsidR="003530E6" w:rsidRDefault="00353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A1" w:rsidRDefault="0069256A">
    <w:pPr>
      <w:tabs>
        <w:tab w:val="center" w:pos="4320"/>
        <w:tab w:val="right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722"/>
    <w:multiLevelType w:val="hybridMultilevel"/>
    <w:tmpl w:val="41F6F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D7BCC"/>
    <w:multiLevelType w:val="hybridMultilevel"/>
    <w:tmpl w:val="4E765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C59B0"/>
    <w:multiLevelType w:val="multilevel"/>
    <w:tmpl w:val="0AA8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C0C43"/>
    <w:multiLevelType w:val="hybridMultilevel"/>
    <w:tmpl w:val="CA86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96986"/>
    <w:multiLevelType w:val="hybridMultilevel"/>
    <w:tmpl w:val="0794220E"/>
    <w:lvl w:ilvl="0" w:tplc="BEA8DF9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35B0"/>
    <w:rsid w:val="00073AFC"/>
    <w:rsid w:val="00091F19"/>
    <w:rsid w:val="001849C7"/>
    <w:rsid w:val="003530E6"/>
    <w:rsid w:val="003F1C1C"/>
    <w:rsid w:val="004D1B86"/>
    <w:rsid w:val="004F54ED"/>
    <w:rsid w:val="005D3B13"/>
    <w:rsid w:val="00617A5C"/>
    <w:rsid w:val="006723A7"/>
    <w:rsid w:val="00690905"/>
    <w:rsid w:val="0069256A"/>
    <w:rsid w:val="006935B0"/>
    <w:rsid w:val="006D0907"/>
    <w:rsid w:val="006F4BF3"/>
    <w:rsid w:val="0076778F"/>
    <w:rsid w:val="00791E75"/>
    <w:rsid w:val="0086258E"/>
    <w:rsid w:val="00867DA2"/>
    <w:rsid w:val="008942FB"/>
    <w:rsid w:val="00944283"/>
    <w:rsid w:val="00A038E7"/>
    <w:rsid w:val="00A4082E"/>
    <w:rsid w:val="00B5601E"/>
    <w:rsid w:val="00BE7A2E"/>
    <w:rsid w:val="00CA7963"/>
    <w:rsid w:val="00CB1B56"/>
    <w:rsid w:val="00CB47A5"/>
    <w:rsid w:val="00D40B3A"/>
    <w:rsid w:val="00E11A5E"/>
    <w:rsid w:val="00E83EF4"/>
    <w:rsid w:val="00F61692"/>
    <w:rsid w:val="00F6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58E"/>
    <w:pPr>
      <w:spacing w:after="0" w:line="240" w:lineRule="auto"/>
    </w:pPr>
  </w:style>
  <w:style w:type="paragraph" w:styleId="3">
    <w:name w:val="Body Text 3"/>
    <w:basedOn w:val="a"/>
    <w:link w:val="30"/>
    <w:rsid w:val="0086258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625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905"/>
  </w:style>
  <w:style w:type="paragraph" w:styleId="a7">
    <w:name w:val="footer"/>
    <w:basedOn w:val="a"/>
    <w:link w:val="a8"/>
    <w:uiPriority w:val="99"/>
    <w:unhideWhenUsed/>
    <w:rsid w:val="0069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905"/>
  </w:style>
  <w:style w:type="character" w:customStyle="1" w:styleId="a4">
    <w:name w:val="Без интервала Знак"/>
    <w:link w:val="a3"/>
    <w:uiPriority w:val="1"/>
    <w:locked/>
    <w:rsid w:val="00617A5C"/>
  </w:style>
  <w:style w:type="paragraph" w:customStyle="1" w:styleId="ConsNonformat">
    <w:name w:val="ConsNonformat"/>
    <w:rsid w:val="00617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F6169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0907"/>
  </w:style>
  <w:style w:type="paragraph" w:customStyle="1" w:styleId="c4">
    <w:name w:val="c4"/>
    <w:basedOn w:val="a"/>
    <w:rsid w:val="006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907"/>
  </w:style>
  <w:style w:type="paragraph" w:customStyle="1" w:styleId="c6">
    <w:name w:val="c6"/>
    <w:basedOn w:val="a"/>
    <w:rsid w:val="006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258E"/>
    <w:pPr>
      <w:spacing w:after="0" w:line="240" w:lineRule="auto"/>
    </w:pPr>
  </w:style>
  <w:style w:type="paragraph" w:styleId="3">
    <w:name w:val="Body Text 3"/>
    <w:basedOn w:val="a"/>
    <w:link w:val="30"/>
    <w:rsid w:val="0086258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625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905"/>
  </w:style>
  <w:style w:type="paragraph" w:styleId="a7">
    <w:name w:val="footer"/>
    <w:basedOn w:val="a"/>
    <w:link w:val="a8"/>
    <w:uiPriority w:val="99"/>
    <w:unhideWhenUsed/>
    <w:rsid w:val="0069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905"/>
  </w:style>
  <w:style w:type="character" w:customStyle="1" w:styleId="a4">
    <w:name w:val="Без интервала Знак"/>
    <w:link w:val="a3"/>
    <w:uiPriority w:val="1"/>
    <w:locked/>
    <w:rsid w:val="00617A5C"/>
  </w:style>
  <w:style w:type="paragraph" w:customStyle="1" w:styleId="ConsNonformat">
    <w:name w:val="ConsNonformat"/>
    <w:rsid w:val="00617A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F6169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5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0907"/>
  </w:style>
  <w:style w:type="paragraph" w:customStyle="1" w:styleId="c4">
    <w:name w:val="c4"/>
    <w:basedOn w:val="a"/>
    <w:rsid w:val="006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0907"/>
  </w:style>
  <w:style w:type="paragraph" w:customStyle="1" w:styleId="c6">
    <w:name w:val="c6"/>
    <w:basedOn w:val="a"/>
    <w:rsid w:val="006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2018-11-08T10:17:00Z</cp:lastPrinted>
  <dcterms:created xsi:type="dcterms:W3CDTF">2015-11-26T06:37:00Z</dcterms:created>
  <dcterms:modified xsi:type="dcterms:W3CDTF">2023-09-17T17:09:00Z</dcterms:modified>
</cp:coreProperties>
</file>