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E" w:rsidRPr="001E7279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плана</w:t>
      </w:r>
    </w:p>
    <w:p w:rsidR="00774ABE" w:rsidRPr="001E7279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279">
        <w:rPr>
          <w:rFonts w:ascii="Times New Roman" w:eastAsia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74ABE" w:rsidRPr="00A30E1B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Усть-Ижемская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74ABE" w:rsidRDefault="00774ABE" w:rsidP="0077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2023</w:t>
      </w:r>
      <w:r w:rsidRPr="00A30E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774ABE" w:rsidRDefault="00774ABE" w:rsidP="001C66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05" w:type="dxa"/>
        <w:tblLook w:val="04A0"/>
      </w:tblPr>
      <w:tblGrid>
        <w:gridCol w:w="557"/>
        <w:gridCol w:w="3145"/>
        <w:gridCol w:w="2333"/>
        <w:gridCol w:w="2082"/>
        <w:gridCol w:w="2194"/>
        <w:gridCol w:w="2551"/>
        <w:gridCol w:w="46"/>
        <w:gridCol w:w="2183"/>
      </w:tblGrid>
      <w:tr w:rsidR="002068B5" w:rsidTr="006D0A24">
        <w:trPr>
          <w:trHeight w:val="8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1BE4" w:rsidRDefault="00973ED2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№</w:t>
            </w:r>
          </w:p>
          <w:p w:rsidR="00973ED2" w:rsidRPr="00866384" w:rsidRDefault="00973ED2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proofErr w:type="spellStart"/>
            <w:r>
              <w:rPr>
                <w:rStyle w:val="1"/>
                <w:sz w:val="24"/>
                <w:szCs w:val="24"/>
                <w:u w:val="none"/>
              </w:rPr>
              <w:t>п</w:t>
            </w:r>
            <w:proofErr w:type="spellEnd"/>
            <w:r>
              <w:rPr>
                <w:rStyle w:val="1"/>
                <w:sz w:val="24"/>
                <w:szCs w:val="24"/>
                <w:u w:val="none"/>
              </w:rPr>
              <w:t>/</w:t>
            </w:r>
            <w:proofErr w:type="spellStart"/>
            <w:r>
              <w:rPr>
                <w:rStyle w:val="1"/>
                <w:sz w:val="24"/>
                <w:szCs w:val="24"/>
                <w:u w:val="none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 xml:space="preserve">Недостатки, выявленные в ходе независимой оценки качества условий </w:t>
            </w:r>
            <w:r w:rsidR="00973ED2" w:rsidRPr="00973ED2">
              <w:rPr>
                <w:rStyle w:val="1"/>
                <w:b/>
                <w:sz w:val="24"/>
                <w:szCs w:val="24"/>
                <w:u w:val="none"/>
              </w:rPr>
              <w:t>осуществления образовательной деятельности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 xml:space="preserve">Наименование мероприятия по устранению недостатков, выявленных в ходе независимой оценки качества </w:t>
            </w:r>
            <w:r w:rsidR="00973ED2" w:rsidRPr="00973ED2">
              <w:rPr>
                <w:rStyle w:val="1"/>
                <w:b/>
                <w:sz w:val="24"/>
                <w:szCs w:val="24"/>
                <w:u w:val="none"/>
              </w:rPr>
              <w:t>условий осуществления образовательной деятельности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Ответственный исполнитель (с указанием ФИО, должности</w:t>
            </w:r>
            <w:r w:rsidR="00973ED2">
              <w:rPr>
                <w:rStyle w:val="1"/>
                <w:b/>
                <w:sz w:val="24"/>
                <w:szCs w:val="24"/>
                <w:u w:val="none"/>
              </w:rPr>
              <w:t>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F71BE4" w:rsidRPr="00973ED2" w:rsidRDefault="00F71BE4" w:rsidP="00973ED2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Сведения о ходе реализации мероприятия</w:t>
            </w:r>
          </w:p>
        </w:tc>
      </w:tr>
      <w:tr w:rsidR="002068B5" w:rsidTr="006D0A24">
        <w:trPr>
          <w:trHeight w:val="180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1BE4" w:rsidRPr="00866384" w:rsidRDefault="00F71BE4" w:rsidP="00866384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E4" w:rsidRPr="00973ED2" w:rsidRDefault="00F71BE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Реализованные меры по устранению выявленных недостатков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BE4" w:rsidRPr="00973ED2" w:rsidRDefault="00F71BE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 w:rsidRPr="00973ED2">
              <w:rPr>
                <w:rStyle w:val="1"/>
                <w:b/>
                <w:sz w:val="24"/>
                <w:szCs w:val="24"/>
                <w:u w:val="none"/>
              </w:rPr>
              <w:t>Фактический срок реализации</w:t>
            </w:r>
          </w:p>
        </w:tc>
      </w:tr>
      <w:tr w:rsidR="006D0A24" w:rsidTr="006D0A24">
        <w:trPr>
          <w:trHeight w:val="150"/>
        </w:trPr>
        <w:tc>
          <w:tcPr>
            <w:tcW w:w="15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Pr="006D0A24" w:rsidRDefault="006D0A2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2"/>
                <w:szCs w:val="22"/>
                <w:u w:val="none"/>
              </w:rPr>
            </w:pPr>
            <w:r>
              <w:rPr>
                <w:rStyle w:val="1"/>
                <w:b/>
                <w:sz w:val="24"/>
                <w:szCs w:val="24"/>
                <w:u w:val="none"/>
                <w:lang w:val="en-US"/>
              </w:rPr>
              <w:t>I</w:t>
            </w:r>
            <w:r w:rsidRPr="006D0A24">
              <w:rPr>
                <w:rStyle w:val="1"/>
                <w:b/>
                <w:sz w:val="22"/>
                <w:szCs w:val="22"/>
                <w:u w:val="none"/>
              </w:rPr>
              <w:t xml:space="preserve"> </w:t>
            </w:r>
            <w:r w:rsidRPr="006D0A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6D0A24" w:rsidTr="006D0A24">
        <w:trPr>
          <w:trHeight w:val="1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Pr="00866384" w:rsidRDefault="00CE0D43" w:rsidP="00866384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B4B46" w:rsidRDefault="004B4B46" w:rsidP="004B4B46">
            <w:pPr>
              <w:ind w:firstLine="567"/>
              <w:rPr>
                <w:rStyle w:val="fontstyle01"/>
                <w:color w:val="000000" w:themeColor="text1"/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По информационным стендам в помещении организации, в частности</w:t>
            </w:r>
            <w:r w:rsidRPr="007F63C9">
              <w:rPr>
                <w:i/>
                <w:sz w:val="20"/>
                <w:szCs w:val="20"/>
              </w:rPr>
              <w:t xml:space="preserve">: </w:t>
            </w:r>
          </w:p>
          <w:p w:rsidR="00817E8F" w:rsidRDefault="00817E8F" w:rsidP="004B4B46">
            <w:pPr>
              <w:pStyle w:val="9"/>
              <w:numPr>
                <w:ilvl w:val="0"/>
                <w:numId w:val="23"/>
              </w:numPr>
              <w:spacing w:after="188"/>
              <w:ind w:right="20"/>
              <w:rPr>
                <w:rStyle w:val="fontstyle01"/>
                <w:color w:val="000000" w:themeColor="text1"/>
                <w:sz w:val="20"/>
                <w:szCs w:val="20"/>
              </w:rPr>
            </w:pP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 xml:space="preserve">Локальные нормативные акты, предусмотренные частью2 статьи 30 Федерального закона от 29 декабря 2012 </w:t>
            </w:r>
            <w:proofErr w:type="spellStart"/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г.№</w:t>
            </w:r>
            <w:proofErr w:type="spellEnd"/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 xml:space="preserve"> 273-ФЗ «Об образовании в Российской Федерации»(по основным вопросам организации и осуществления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 xml:space="preserve">образовательной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деятельности, в том числе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регламентирующие правила приема обучающихся, режим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занятий обучающихся, формы, периодичность и порядок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текущего контроля успеваемости и промежуточной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аттестации обучающихся, порядок и основания перевода,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отчисления и восстановления обучающихся, порядок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оформления возникновения, приостановления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и прекращения отношений между образовательной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организацией и обучающимися и (или) родителями(законными представителями) несовершеннолетних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обучающихся, а также правила внутреннего распорядка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обучающихся, правила внутреннего трудового распорядка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и коллективный договор</w:t>
            </w:r>
          </w:p>
          <w:p w:rsidR="006D0A24" w:rsidRDefault="004B4B46" w:rsidP="004B4B46">
            <w:pPr>
              <w:pStyle w:val="9"/>
              <w:numPr>
                <w:ilvl w:val="0"/>
                <w:numId w:val="23"/>
              </w:numPr>
              <w:spacing w:after="188"/>
              <w:ind w:right="20"/>
              <w:rPr>
                <w:rStyle w:val="fontstyle01"/>
                <w:color w:val="000000" w:themeColor="text1"/>
                <w:sz w:val="20"/>
                <w:szCs w:val="20"/>
              </w:rPr>
            </w:pP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Документ о порядке оказания платных образовательных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услуг, в том числе образец договора об оказании платных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 xml:space="preserve">образовательных услуг, документ об 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утверждении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и</w:t>
            </w:r>
            <w:r w:rsidR="00817E8F"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стоимости обучения по каждой образовательной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программе</w:t>
            </w:r>
          </w:p>
          <w:p w:rsidR="00817E8F" w:rsidRDefault="00817E8F" w:rsidP="004B4B46">
            <w:pPr>
              <w:pStyle w:val="9"/>
              <w:numPr>
                <w:ilvl w:val="0"/>
                <w:numId w:val="23"/>
              </w:numPr>
              <w:spacing w:after="188"/>
              <w:ind w:right="20"/>
              <w:rPr>
                <w:rStyle w:val="fontstyle01"/>
                <w:color w:val="000000" w:themeColor="text1"/>
                <w:sz w:val="20"/>
                <w:szCs w:val="20"/>
              </w:rPr>
            </w:pP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Информация о персональном составе педагогических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работников с указанием уровня образования,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квалификации и опыта работы, в том числе: фамилия,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имя, отчество (при наличии) педагогического работника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;занимаемая должность (должности); преподаваемые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361D57">
              <w:rPr>
                <w:rStyle w:val="fontstyle01"/>
                <w:color w:val="000000" w:themeColor="text1"/>
                <w:sz w:val="20"/>
                <w:szCs w:val="20"/>
              </w:rPr>
              <w:t>учебные предметы, курсы, дисциплины (модули)</w:t>
            </w:r>
          </w:p>
          <w:p w:rsidR="004B4B46" w:rsidRPr="00866384" w:rsidRDefault="004B4B46" w:rsidP="004B4B46">
            <w:pPr>
              <w:pStyle w:val="9"/>
              <w:numPr>
                <w:ilvl w:val="0"/>
                <w:numId w:val="23"/>
              </w:numPr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Информация об условиях питания обучающихся, в том</w:t>
            </w:r>
            <w:r>
              <w:rPr>
                <w:rStyle w:val="fontstyle01"/>
                <w:color w:val="000000" w:themeColor="text1"/>
                <w:sz w:val="20"/>
                <w:szCs w:val="20"/>
              </w:rPr>
              <w:t xml:space="preserve"> </w:t>
            </w:r>
            <w:r w:rsidRPr="00AC0829">
              <w:rPr>
                <w:rStyle w:val="fontstyle01"/>
                <w:color w:val="000000" w:themeColor="text1"/>
                <w:sz w:val="20"/>
                <w:szCs w:val="20"/>
              </w:rPr>
              <w:t>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E0D43" w:rsidRPr="00CE0D43" w:rsidRDefault="00CE0D43" w:rsidP="00CE0D4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D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Привести в соответствии информацию о деятельности организации, размещенной на информационных стендах в помещении организации, утвержденным Федеральным законом «Об образовании в Российской Федерации» от 29.12.2021 г. № 273 – ФЗ (ред. от 17.02.2021 г.) статья 29. </w:t>
            </w:r>
          </w:p>
          <w:p w:rsidR="006D0A24" w:rsidRPr="00866384" w:rsidRDefault="006D0A24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D0A24" w:rsidRPr="00866384" w:rsidRDefault="00CE0D43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0"/>
                <w:szCs w:val="20"/>
                <w:u w:val="none"/>
              </w:rPr>
              <w:lastRenderedPageBreak/>
              <w:t>В срок до 1 апреля 2023 года, ежеквартально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D0A24" w:rsidRPr="00866384" w:rsidRDefault="00817E8F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proofErr w:type="spellStart"/>
            <w:r>
              <w:rPr>
                <w:rStyle w:val="1"/>
                <w:sz w:val="20"/>
                <w:szCs w:val="20"/>
                <w:u w:val="none"/>
              </w:rPr>
              <w:t>Зенкова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Ирина Александровна, директор МБОУ «</w:t>
            </w:r>
            <w:proofErr w:type="spellStart"/>
            <w:r>
              <w:rPr>
                <w:rStyle w:val="1"/>
                <w:sz w:val="20"/>
                <w:szCs w:val="20"/>
                <w:u w:val="none"/>
              </w:rPr>
              <w:t>Усть-Ижемская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4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Размещены на сайте</w:t>
            </w: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Платные услуги не оказываются. Информация имеется на сайте ОО</w:t>
            </w: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Имеется на сайте ОО</w:t>
            </w: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Имеется на сайте ОО</w:t>
            </w: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4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lastRenderedPageBreak/>
              <w:t>Апрель 2023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Апрель 2023 г.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С апреля 2023 г.. (обновляется в начале учебного года)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С апреля 2023 г.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</w:tc>
      </w:tr>
      <w:tr w:rsidR="006D0A24" w:rsidTr="006D0A24">
        <w:trPr>
          <w:trHeight w:val="242"/>
        </w:trPr>
        <w:tc>
          <w:tcPr>
            <w:tcW w:w="15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Pr="006D0A24" w:rsidRDefault="006D0A24" w:rsidP="00973ED2">
            <w:pPr>
              <w:pStyle w:val="9"/>
              <w:spacing w:after="188"/>
              <w:ind w:right="20"/>
              <w:jc w:val="center"/>
              <w:rPr>
                <w:rStyle w:val="1"/>
                <w:b/>
                <w:sz w:val="24"/>
                <w:szCs w:val="24"/>
                <w:u w:val="none"/>
              </w:rPr>
            </w:pPr>
            <w:r>
              <w:rPr>
                <w:rStyle w:val="1"/>
                <w:b/>
                <w:sz w:val="24"/>
                <w:szCs w:val="24"/>
                <w:u w:val="none"/>
                <w:lang w:val="en-US"/>
              </w:rPr>
              <w:lastRenderedPageBreak/>
              <w:t>II</w:t>
            </w:r>
            <w:r>
              <w:rPr>
                <w:rStyle w:val="1"/>
                <w:b/>
                <w:sz w:val="24"/>
                <w:szCs w:val="24"/>
                <w:u w:val="none"/>
              </w:rPr>
              <w:t xml:space="preserve"> </w:t>
            </w:r>
            <w:r w:rsidRPr="003476D2">
              <w:rPr>
                <w:b/>
                <w:sz w:val="22"/>
                <w:szCs w:val="22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6D0A24" w:rsidTr="006D0A24">
        <w:trPr>
          <w:trHeight w:val="1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Pr="00866384" w:rsidRDefault="00CE0D43" w:rsidP="00866384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E0D43" w:rsidRPr="00CE0D43" w:rsidRDefault="00CE0D43" w:rsidP="00CE0D43">
            <w:pPr>
              <w:pStyle w:val="ab"/>
              <w:widowControl w:val="0"/>
              <w:ind w:left="0"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0D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организации комфортных условий для предоставления услуг, в </w:t>
            </w:r>
            <w:r w:rsidRPr="00CE0D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частности:</w:t>
            </w:r>
          </w:p>
          <w:p w:rsidR="00CE0D43" w:rsidRPr="00CE0D43" w:rsidRDefault="00CE0D43" w:rsidP="00CE0D43">
            <w:pPr>
              <w:pStyle w:val="9"/>
              <w:numPr>
                <w:ilvl w:val="0"/>
                <w:numId w:val="24"/>
              </w:numPr>
              <w:spacing w:after="188"/>
              <w:ind w:righ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0829">
              <w:rPr>
                <w:color w:val="000000" w:themeColor="text1"/>
                <w:sz w:val="20"/>
                <w:szCs w:val="20"/>
              </w:rPr>
              <w:t>Комфортная зона отдыха (ожидания), оборудованная соответствующей мебелью</w:t>
            </w:r>
          </w:p>
          <w:p w:rsidR="00CE0D43" w:rsidRPr="00CE0D43" w:rsidRDefault="00CE0D43" w:rsidP="00CE0D43">
            <w:pPr>
              <w:pStyle w:val="9"/>
              <w:numPr>
                <w:ilvl w:val="0"/>
                <w:numId w:val="24"/>
              </w:numPr>
              <w:spacing w:after="188"/>
              <w:ind w:righ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0829">
              <w:rPr>
                <w:color w:val="000000" w:themeColor="text1"/>
                <w:sz w:val="20"/>
                <w:szCs w:val="20"/>
              </w:rPr>
              <w:t>Навигация внутри организации (т.е. наличие информационных табличек, указателей, сигнальных табло и прочее)</w:t>
            </w:r>
          </w:p>
          <w:p w:rsidR="00CE0D43" w:rsidRPr="00CE0D43" w:rsidRDefault="00CE0D43" w:rsidP="00CE0D43">
            <w:pPr>
              <w:pStyle w:val="9"/>
              <w:numPr>
                <w:ilvl w:val="0"/>
                <w:numId w:val="24"/>
              </w:numPr>
              <w:spacing w:after="188"/>
              <w:ind w:righ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0829">
              <w:rPr>
                <w:color w:val="000000" w:themeColor="text1"/>
                <w:sz w:val="20"/>
                <w:szCs w:val="20"/>
              </w:rPr>
              <w:t>Доступность питьевой воды в помещении организации</w:t>
            </w:r>
          </w:p>
          <w:p w:rsidR="00CE0D43" w:rsidRPr="00817E8F" w:rsidRDefault="00CE0D43" w:rsidP="00CE0D43">
            <w:pPr>
              <w:pStyle w:val="9"/>
              <w:numPr>
                <w:ilvl w:val="0"/>
                <w:numId w:val="24"/>
              </w:numPr>
              <w:spacing w:after="188"/>
              <w:ind w:right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C0829">
              <w:rPr>
                <w:color w:val="000000" w:themeColor="text1"/>
                <w:sz w:val="20"/>
                <w:szCs w:val="20"/>
              </w:rPr>
              <w:t>Доступность санитарно-гигиенических помещений в организации (т.е. уборные, душевые, умывальные, и т.д.)</w:t>
            </w:r>
          </w:p>
          <w:p w:rsidR="00817E8F" w:rsidRPr="00866384" w:rsidRDefault="00817E8F" w:rsidP="00CE0D43">
            <w:pPr>
              <w:pStyle w:val="9"/>
              <w:numPr>
                <w:ilvl w:val="0"/>
                <w:numId w:val="24"/>
              </w:numPr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 w:rsidRPr="00361D57">
              <w:rPr>
                <w:color w:val="000000" w:themeColor="text1"/>
                <w:sz w:val="20"/>
                <w:szCs w:val="20"/>
              </w:rPr>
              <w:t>Соблюдение правил санитарного состояния помещений  организации (</w:t>
            </w:r>
            <w:r w:rsidRPr="00361D57">
              <w:rPr>
                <w:color w:val="000000" w:themeColor="text1"/>
                <w:sz w:val="20"/>
                <w:szCs w:val="20"/>
                <w:shd w:val="clear" w:color="auto" w:fill="FFFFFF"/>
              </w:rPr>
              <w:t>т.е. соблюдение графика ежедневной и генеральной уборки помещений, график проветривания и т.д.)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0A24" w:rsidRPr="00866384" w:rsidRDefault="005A232C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 1 сентября 2023 г.</w:t>
            </w:r>
            <w:r w:rsidR="00CE0D43" w:rsidRPr="00E02453">
              <w:rPr>
                <w:color w:val="000000"/>
                <w:sz w:val="20"/>
                <w:szCs w:val="20"/>
              </w:rPr>
              <w:t xml:space="preserve">Обеспечить в организации </w:t>
            </w:r>
            <w:r w:rsidR="00CE0D43" w:rsidRPr="00E02453">
              <w:rPr>
                <w:color w:val="000000"/>
                <w:sz w:val="20"/>
                <w:szCs w:val="20"/>
              </w:rPr>
              <w:lastRenderedPageBreak/>
              <w:t>формирование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0A24" w:rsidRPr="00866384" w:rsidRDefault="00CE0D43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0"/>
                <w:szCs w:val="20"/>
                <w:u w:val="none"/>
              </w:rPr>
              <w:lastRenderedPageBreak/>
              <w:t>В</w:t>
            </w:r>
            <w:r w:rsidRPr="001C6667">
              <w:rPr>
                <w:rStyle w:val="1"/>
                <w:sz w:val="20"/>
                <w:szCs w:val="20"/>
                <w:u w:val="none"/>
              </w:rPr>
              <w:t xml:space="preserve"> срок 31 декабря 2023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D0A24" w:rsidRPr="00866384" w:rsidRDefault="00817E8F" w:rsidP="00CE0D43">
            <w:pPr>
              <w:pStyle w:val="9"/>
              <w:spacing w:after="188"/>
              <w:ind w:right="20"/>
              <w:rPr>
                <w:rStyle w:val="1"/>
                <w:sz w:val="24"/>
                <w:szCs w:val="24"/>
                <w:u w:val="none"/>
              </w:rPr>
            </w:pPr>
            <w:proofErr w:type="spellStart"/>
            <w:r>
              <w:rPr>
                <w:rStyle w:val="1"/>
                <w:sz w:val="20"/>
                <w:szCs w:val="20"/>
                <w:u w:val="none"/>
              </w:rPr>
              <w:t>Зенкова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Ирина Александровна, директор МБОУ </w:t>
            </w:r>
            <w:r>
              <w:rPr>
                <w:rStyle w:val="1"/>
                <w:sz w:val="20"/>
                <w:szCs w:val="20"/>
                <w:u w:val="none"/>
              </w:rPr>
              <w:lastRenderedPageBreak/>
              <w:t>«</w:t>
            </w:r>
            <w:proofErr w:type="spellStart"/>
            <w:r>
              <w:rPr>
                <w:rStyle w:val="1"/>
                <w:sz w:val="20"/>
                <w:szCs w:val="20"/>
                <w:u w:val="none"/>
              </w:rPr>
              <w:t>Усть-Ижемская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ООШ»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D0A24" w:rsidRPr="00BB1BD3" w:rsidRDefault="006D0A24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361305" w:rsidRPr="00BB1BD3" w:rsidRDefault="00361305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 xml:space="preserve">Оборудована </w:t>
            </w: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Имеется</w:t>
            </w: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Имеется</w:t>
            </w: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Имеется</w:t>
            </w: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361305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Соблюдаются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A24" w:rsidRPr="00BB1BD3" w:rsidRDefault="00361305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lastRenderedPageBreak/>
              <w:t>1 сентября 2023 г.</w:t>
            </w:r>
            <w:r w:rsidR="00BB1BD3" w:rsidRPr="00BB1BD3">
              <w:rPr>
                <w:rStyle w:val="1"/>
                <w:sz w:val="24"/>
                <w:szCs w:val="24"/>
                <w:u w:val="none"/>
              </w:rPr>
              <w:t xml:space="preserve"> </w:t>
            </w: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 w:rsidRPr="00BB1BD3">
              <w:rPr>
                <w:rStyle w:val="1"/>
                <w:sz w:val="24"/>
                <w:szCs w:val="24"/>
                <w:u w:val="none"/>
              </w:rPr>
              <w:t>1 сентября 2023 г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1 сентября 2023 г.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1 сентября 2023 г.</w:t>
            </w: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  <w:p w:rsidR="00BB1BD3" w:rsidRPr="00BB1BD3" w:rsidRDefault="00BB1BD3" w:rsidP="00973ED2">
            <w:pPr>
              <w:pStyle w:val="9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</w:p>
        </w:tc>
      </w:tr>
      <w:tr w:rsidR="00817E8F" w:rsidTr="009C3965">
        <w:tc>
          <w:tcPr>
            <w:tcW w:w="15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7E8F" w:rsidRPr="00F01EDF" w:rsidRDefault="00817E8F" w:rsidP="00F01EDF">
            <w:pPr>
              <w:pStyle w:val="9"/>
              <w:spacing w:after="188"/>
              <w:ind w:right="20"/>
              <w:jc w:val="center"/>
              <w:rPr>
                <w:rStyle w:val="1"/>
                <w:sz w:val="22"/>
                <w:szCs w:val="22"/>
                <w:u w:val="none"/>
              </w:rPr>
            </w:pPr>
            <w:r>
              <w:rPr>
                <w:b/>
                <w:spacing w:val="0"/>
                <w:sz w:val="22"/>
                <w:szCs w:val="22"/>
                <w:lang w:val="en-US"/>
              </w:rPr>
              <w:lastRenderedPageBreak/>
              <w:t>III</w:t>
            </w:r>
            <w:r w:rsidRPr="00973ED2">
              <w:rPr>
                <w:b/>
                <w:spacing w:val="0"/>
                <w:sz w:val="22"/>
                <w:szCs w:val="22"/>
              </w:rPr>
              <w:t xml:space="preserve"> </w:t>
            </w:r>
            <w:r w:rsidRPr="00F71BE4">
              <w:rPr>
                <w:b/>
                <w:bCs/>
                <w:color w:val="000000"/>
                <w:spacing w:val="0"/>
                <w:sz w:val="22"/>
                <w:szCs w:val="22"/>
              </w:rPr>
              <w:t>«Доступность услуг для инвалидов»</w:t>
            </w:r>
          </w:p>
        </w:tc>
      </w:tr>
      <w:tr w:rsidR="006D0A24" w:rsidTr="006D0A2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0B12" w:rsidRPr="00920BE5" w:rsidRDefault="00CE0D4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3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D90B12" w:rsidRPr="001C6667" w:rsidRDefault="00920BE5" w:rsidP="00920BE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667">
              <w:rPr>
                <w:rFonts w:ascii="Times New Roman" w:hAnsi="Times New Roman" w:cs="Times New Roman"/>
                <w:sz w:val="20"/>
                <w:szCs w:val="20"/>
              </w:rPr>
              <w:t>Отсутствует: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Оборудование входных групп пандусами </w:t>
            </w: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(подъемными платформами</w:t>
            </w:r>
          </w:p>
          <w:p w:rsidR="00920BE5" w:rsidRPr="004B4B46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Выделенные стоянки для автотранспортных средств инвалидов</w:t>
            </w:r>
          </w:p>
          <w:p w:rsidR="004B4B46" w:rsidRPr="004B4B46" w:rsidRDefault="004B4B46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Адаптированные лифты, поручни, расширенные дверные проемы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 кресла-коляски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:rsidR="00920BE5" w:rsidRPr="00920BE5" w:rsidRDefault="00920BE5" w:rsidP="00920BE5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20BE5" w:rsidRPr="00817E8F" w:rsidRDefault="00920BE5" w:rsidP="001C6667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сурдопереводчика</w:t>
            </w:r>
            <w:proofErr w:type="spellEnd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20B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тифлосурдопереводчика</w:t>
            </w:r>
            <w:proofErr w:type="spellEnd"/>
            <w:r w:rsidR="00817E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817E8F" w:rsidRPr="00920BE5" w:rsidRDefault="00817E8F" w:rsidP="001C6667">
            <w:pPr>
              <w:pStyle w:val="ab"/>
              <w:widowControl w:val="0"/>
              <w:numPr>
                <w:ilvl w:val="0"/>
                <w:numId w:val="22"/>
              </w:num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1D57">
              <w:rPr>
                <w:rFonts w:ascii="Times New Roman" w:hAnsi="Times New Roman"/>
                <w:color w:val="000000" w:themeColor="text1"/>
              </w:rPr>
              <w:t xml:space="preserve">Альтернативная версия официального сайта организации в сети «Интернет» для </w:t>
            </w:r>
            <w:r w:rsidRPr="00361D57">
              <w:rPr>
                <w:rFonts w:ascii="Times New Roman" w:hAnsi="Times New Roman"/>
                <w:color w:val="000000" w:themeColor="text1"/>
              </w:rPr>
              <w:lastRenderedPageBreak/>
              <w:t>инвалидов по зрению</w:t>
            </w:r>
          </w:p>
          <w:p w:rsidR="00920BE5" w:rsidRPr="00920BE5" w:rsidRDefault="00920BE5" w:rsidP="004B4B46">
            <w:pPr>
              <w:pStyle w:val="ab"/>
              <w:widowControl w:val="0"/>
              <w:ind w:left="795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Default="00817E8F" w:rsidP="00817E8F">
            <w:pPr>
              <w:pStyle w:val="9"/>
              <w:shd w:val="clear" w:color="auto" w:fill="auto"/>
              <w:spacing w:after="188"/>
              <w:ind w:right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973ED2" w:rsidRPr="001C6667">
              <w:rPr>
                <w:color w:val="000000"/>
                <w:sz w:val="20"/>
                <w:szCs w:val="20"/>
              </w:rPr>
              <w:t>Оборудовать помещения образовательн</w:t>
            </w:r>
            <w:r w:rsidR="001C6667">
              <w:rPr>
                <w:color w:val="000000"/>
                <w:sz w:val="20"/>
                <w:szCs w:val="20"/>
              </w:rPr>
              <w:t xml:space="preserve">ой </w:t>
            </w:r>
            <w:r w:rsidR="00973ED2" w:rsidRPr="001C6667">
              <w:rPr>
                <w:color w:val="000000"/>
                <w:sz w:val="20"/>
                <w:szCs w:val="20"/>
              </w:rPr>
              <w:lastRenderedPageBreak/>
              <w:t>организаци</w:t>
            </w:r>
            <w:r w:rsidR="001C6667">
              <w:rPr>
                <w:color w:val="000000"/>
                <w:sz w:val="20"/>
                <w:szCs w:val="20"/>
              </w:rPr>
              <w:t>и</w:t>
            </w:r>
            <w:r w:rsidR="00973ED2" w:rsidRPr="001C6667">
              <w:rPr>
                <w:color w:val="000000"/>
                <w:sz w:val="20"/>
                <w:szCs w:val="20"/>
              </w:rPr>
              <w:t xml:space="preserve"> и прилегающей к ней территории с учетом доступности для инвалидов </w:t>
            </w:r>
          </w:p>
          <w:p w:rsidR="00817E8F" w:rsidRPr="001C6667" w:rsidRDefault="00817E8F" w:rsidP="00817E8F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00361D57">
              <w:rPr>
                <w:color w:val="000000" w:themeColor="text1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                     с  иными категориями получателей услуг</w:t>
            </w: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Pr="001C6667" w:rsidRDefault="001C6667" w:rsidP="001C6667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r w:rsidRPr="001C6667">
              <w:rPr>
                <w:rStyle w:val="1"/>
                <w:sz w:val="20"/>
                <w:szCs w:val="20"/>
                <w:u w:val="none"/>
              </w:rPr>
              <w:lastRenderedPageBreak/>
              <w:t>П</w:t>
            </w:r>
            <w:r w:rsidR="00D90B12" w:rsidRPr="001C6667">
              <w:rPr>
                <w:rStyle w:val="1"/>
                <w:sz w:val="20"/>
                <w:szCs w:val="20"/>
                <w:u w:val="none"/>
              </w:rPr>
              <w:t xml:space="preserve">ри наличии финансирования, в срок </w:t>
            </w:r>
            <w:r w:rsidRPr="001C6667">
              <w:rPr>
                <w:rStyle w:val="1"/>
                <w:sz w:val="20"/>
                <w:szCs w:val="20"/>
                <w:u w:val="none"/>
              </w:rPr>
              <w:t xml:space="preserve">31 декабря 2023 </w:t>
            </w:r>
            <w:r w:rsidRPr="001C6667">
              <w:rPr>
                <w:rStyle w:val="1"/>
                <w:sz w:val="20"/>
                <w:szCs w:val="20"/>
                <w:u w:val="none"/>
              </w:rPr>
              <w:lastRenderedPageBreak/>
              <w:t>года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D90B12" w:rsidRPr="001C6667" w:rsidRDefault="00817E8F" w:rsidP="00920BE5">
            <w:pPr>
              <w:pStyle w:val="9"/>
              <w:shd w:val="clear" w:color="auto" w:fill="auto"/>
              <w:spacing w:after="188"/>
              <w:ind w:right="20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rStyle w:val="1"/>
                <w:sz w:val="20"/>
                <w:szCs w:val="20"/>
                <w:u w:val="none"/>
              </w:rPr>
              <w:lastRenderedPageBreak/>
              <w:t>Зенкова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Ирина Александровна, директор МБОУ </w:t>
            </w:r>
            <w:r>
              <w:rPr>
                <w:rStyle w:val="1"/>
                <w:sz w:val="20"/>
                <w:szCs w:val="20"/>
                <w:u w:val="none"/>
              </w:rPr>
              <w:lastRenderedPageBreak/>
              <w:t>«</w:t>
            </w:r>
            <w:proofErr w:type="spellStart"/>
            <w:r>
              <w:rPr>
                <w:rStyle w:val="1"/>
                <w:sz w:val="20"/>
                <w:szCs w:val="20"/>
                <w:u w:val="none"/>
              </w:rPr>
              <w:t>Усть-Ижемская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ООШ»</w:t>
            </w:r>
          </w:p>
        </w:tc>
        <w:tc>
          <w:tcPr>
            <w:tcW w:w="2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B12" w:rsidRDefault="00D90B1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Имеется пандус 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возможности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Имеется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Имеется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Дублирование зрительной информации имеется (частично)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Нет надобности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имеется</w:t>
            </w:r>
          </w:p>
          <w:p w:rsidR="00BB1BD3" w:rsidRPr="00920BE5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D90B12" w:rsidRDefault="00D90B12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С 1 сентября 2023 </w:t>
            </w:r>
            <w:r>
              <w:rPr>
                <w:spacing w:val="0"/>
                <w:sz w:val="24"/>
                <w:szCs w:val="24"/>
              </w:rPr>
              <w:lastRenderedPageBreak/>
              <w:t>г.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 1 сентября 2023 г</w:t>
            </w: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 1 сентября 2023 г.</w:t>
            </w: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5A232C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 1 сентября 2023 г.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 апреля 2023 г.</w:t>
            </w: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5A232C" w:rsidRPr="00920BE5" w:rsidRDefault="005A232C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6D0A24" w:rsidTr="006D0A24">
        <w:tc>
          <w:tcPr>
            <w:tcW w:w="15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Pr="006D0A24" w:rsidRDefault="006D0A24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b/>
                <w:spacing w:val="0"/>
                <w:sz w:val="24"/>
                <w:szCs w:val="24"/>
              </w:rPr>
            </w:pPr>
            <w:r w:rsidRPr="006D0A24">
              <w:rPr>
                <w:b/>
                <w:spacing w:val="0"/>
                <w:sz w:val="24"/>
                <w:szCs w:val="24"/>
                <w:lang w:val="en-US"/>
              </w:rPr>
              <w:lastRenderedPageBreak/>
              <w:t>IV</w:t>
            </w:r>
            <w:r w:rsidRPr="00E02453">
              <w:rPr>
                <w:b/>
                <w:sz w:val="20"/>
                <w:szCs w:val="20"/>
              </w:rPr>
              <w:t xml:space="preserve"> Доброжелательность, вежливость работников организации</w:t>
            </w:r>
          </w:p>
        </w:tc>
      </w:tr>
      <w:tr w:rsidR="006D0A24" w:rsidTr="006D0A2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A24" w:rsidRDefault="00CE0D4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rStyle w:val="1"/>
                <w:sz w:val="24"/>
                <w:szCs w:val="24"/>
                <w:u w:val="none"/>
              </w:rPr>
            </w:pPr>
            <w:r>
              <w:rPr>
                <w:rStyle w:val="1"/>
                <w:sz w:val="24"/>
                <w:szCs w:val="24"/>
                <w:u w:val="none"/>
              </w:rPr>
              <w:t>4</w:t>
            </w:r>
          </w:p>
        </w:tc>
        <w:tc>
          <w:tcPr>
            <w:tcW w:w="3145" w:type="dxa"/>
            <w:tcBorders>
              <w:bottom w:val="single" w:sz="4" w:space="0" w:color="auto"/>
              <w:right w:val="single" w:sz="4" w:space="0" w:color="auto"/>
            </w:tcBorders>
          </w:tcPr>
          <w:p w:rsidR="006D0A24" w:rsidRPr="004B4B46" w:rsidRDefault="004B4B46" w:rsidP="00920BE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</w:t>
            </w:r>
            <w:r w:rsidRPr="004B4B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 недостаточной степени проявляется со стороны сотрудников организации.</w:t>
            </w: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6" w:rsidRPr="004B4B46" w:rsidRDefault="004B4B46" w:rsidP="004B4B4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1) Организация мероприятий, направленных на построение конструктивного взаимодействия  работников ОО с потребителями услуг (освещение вопросов профессиональной этики на коллективных совещаниях и семинарах);</w:t>
            </w:r>
          </w:p>
          <w:p w:rsidR="004B4B46" w:rsidRDefault="004B4B46" w:rsidP="004B4B46">
            <w:pPr>
              <w:ind w:firstLine="567"/>
              <w:jc w:val="both"/>
              <w:rPr>
                <w:sz w:val="20"/>
                <w:szCs w:val="20"/>
              </w:rPr>
            </w:pPr>
            <w:r w:rsidRPr="004B4B46">
              <w:rPr>
                <w:rFonts w:ascii="Times New Roman" w:hAnsi="Times New Roman" w:cs="Times New Roman"/>
                <w:sz w:val="20"/>
                <w:szCs w:val="20"/>
              </w:rPr>
              <w:t>2) Организация  индивидуальных и групповых консультаций сотрудников ОО с психологом</w:t>
            </w:r>
            <w:r w:rsidRPr="00E02453">
              <w:rPr>
                <w:sz w:val="20"/>
                <w:szCs w:val="20"/>
              </w:rPr>
              <w:t>.</w:t>
            </w:r>
          </w:p>
          <w:p w:rsidR="006D0A24" w:rsidRPr="001C6667" w:rsidRDefault="006D0A24" w:rsidP="001C6667">
            <w:pPr>
              <w:pStyle w:val="9"/>
              <w:shd w:val="clear" w:color="auto" w:fill="auto"/>
              <w:spacing w:after="188"/>
              <w:ind w:right="20"/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4" w:rsidRPr="001C6667" w:rsidRDefault="004B4B46" w:rsidP="001C6667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0"/>
                <w:szCs w:val="20"/>
                <w:u w:val="none"/>
              </w:rPr>
            </w:pPr>
            <w:r>
              <w:rPr>
                <w:rStyle w:val="1"/>
                <w:sz w:val="20"/>
                <w:szCs w:val="20"/>
                <w:u w:val="none"/>
              </w:rPr>
              <w:t>В срок до 1 апреля 2023 года, ежеквартально.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4" w:rsidRPr="001C6667" w:rsidRDefault="00817E8F" w:rsidP="00920BE5">
            <w:pPr>
              <w:pStyle w:val="9"/>
              <w:shd w:val="clear" w:color="auto" w:fill="auto"/>
              <w:spacing w:after="188"/>
              <w:ind w:right="20"/>
              <w:rPr>
                <w:rStyle w:val="1"/>
                <w:sz w:val="20"/>
                <w:szCs w:val="20"/>
                <w:u w:val="none"/>
              </w:rPr>
            </w:pPr>
            <w:proofErr w:type="spellStart"/>
            <w:r>
              <w:rPr>
                <w:rStyle w:val="1"/>
                <w:sz w:val="20"/>
                <w:szCs w:val="20"/>
                <w:u w:val="none"/>
              </w:rPr>
              <w:t>Зенкова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Ирина Александровна, директор МБОУ «</w:t>
            </w:r>
            <w:proofErr w:type="spellStart"/>
            <w:r>
              <w:rPr>
                <w:rStyle w:val="1"/>
                <w:sz w:val="20"/>
                <w:szCs w:val="20"/>
                <w:u w:val="none"/>
              </w:rPr>
              <w:t>Усть-Ижемская</w:t>
            </w:r>
            <w:proofErr w:type="spellEnd"/>
            <w:r>
              <w:rPr>
                <w:rStyle w:val="1"/>
                <w:sz w:val="20"/>
                <w:szCs w:val="20"/>
                <w:u w:val="none"/>
              </w:rPr>
              <w:t xml:space="preserve"> ООШ»</w:t>
            </w:r>
          </w:p>
        </w:tc>
        <w:tc>
          <w:tcPr>
            <w:tcW w:w="2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4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Вопросы освещались на семинарах и педсоветах</w:t>
            </w: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</w:p>
          <w:p w:rsidR="00BB1BD3" w:rsidRPr="00920BE5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 мере надобности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:rsidR="006D0A24" w:rsidRPr="00920BE5" w:rsidRDefault="00BB1BD3" w:rsidP="00920BE5">
            <w:pPr>
              <w:pStyle w:val="9"/>
              <w:shd w:val="clear" w:color="auto" w:fill="auto"/>
              <w:spacing w:after="188"/>
              <w:ind w:right="2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В течении  2022-2023 </w:t>
            </w:r>
            <w:proofErr w:type="spellStart"/>
            <w:r>
              <w:rPr>
                <w:spacing w:val="0"/>
                <w:sz w:val="24"/>
                <w:szCs w:val="24"/>
              </w:rPr>
              <w:t>уч.г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и 2023-2024 </w:t>
            </w:r>
            <w:proofErr w:type="spellStart"/>
            <w:r>
              <w:rPr>
                <w:spacing w:val="0"/>
                <w:sz w:val="24"/>
                <w:szCs w:val="24"/>
              </w:rPr>
              <w:t>уч.г</w:t>
            </w:r>
            <w:proofErr w:type="spellEnd"/>
          </w:p>
        </w:tc>
      </w:tr>
    </w:tbl>
    <w:p w:rsidR="00361305" w:rsidRDefault="00361305" w:rsidP="00920BE5">
      <w:pPr>
        <w:rPr>
          <w:rFonts w:ascii="Times New Roman" w:hAnsi="Times New Roman" w:cs="Times New Roman"/>
          <w:sz w:val="24"/>
          <w:szCs w:val="24"/>
        </w:rPr>
      </w:pPr>
    </w:p>
    <w:p w:rsidR="001C3C02" w:rsidRPr="00A22661" w:rsidRDefault="001C3C02" w:rsidP="00920BE5">
      <w:pPr>
        <w:rPr>
          <w:rFonts w:ascii="Times New Roman" w:hAnsi="Times New Roman" w:cs="Times New Roman"/>
          <w:sz w:val="24"/>
          <w:szCs w:val="24"/>
        </w:rPr>
      </w:pPr>
    </w:p>
    <w:sectPr w:rsidR="001C3C02" w:rsidRPr="00A22661" w:rsidSect="00DA6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11" w:rsidRDefault="00A54411" w:rsidP="00027D81">
      <w:pPr>
        <w:spacing w:after="0" w:line="240" w:lineRule="auto"/>
      </w:pPr>
      <w:r>
        <w:separator/>
      </w:r>
    </w:p>
  </w:endnote>
  <w:endnote w:type="continuationSeparator" w:id="0">
    <w:p w:rsidR="00A54411" w:rsidRDefault="00A54411" w:rsidP="0002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11" w:rsidRDefault="00A54411" w:rsidP="00027D81">
      <w:pPr>
        <w:spacing w:after="0" w:line="240" w:lineRule="auto"/>
      </w:pPr>
      <w:r>
        <w:separator/>
      </w:r>
    </w:p>
  </w:footnote>
  <w:footnote w:type="continuationSeparator" w:id="0">
    <w:p w:rsidR="00A54411" w:rsidRDefault="00A54411" w:rsidP="0002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98B"/>
    <w:multiLevelType w:val="hybridMultilevel"/>
    <w:tmpl w:val="E6D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091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E08A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F5CCB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D1D26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B15B8"/>
    <w:multiLevelType w:val="multilevel"/>
    <w:tmpl w:val="F53C933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E7AD9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B5E2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4C007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F1BE4"/>
    <w:multiLevelType w:val="hybridMultilevel"/>
    <w:tmpl w:val="BFF6DCAA"/>
    <w:lvl w:ilvl="0" w:tplc="E49251AC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0D76C40"/>
    <w:multiLevelType w:val="hybridMultilevel"/>
    <w:tmpl w:val="4580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D4E60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12498"/>
    <w:multiLevelType w:val="multilevel"/>
    <w:tmpl w:val="1BBE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E5CC7"/>
    <w:multiLevelType w:val="hybridMultilevel"/>
    <w:tmpl w:val="F5568292"/>
    <w:lvl w:ilvl="0" w:tplc="48148A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54FD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27EEE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7515F1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4506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C33887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6513A"/>
    <w:multiLevelType w:val="hybridMultilevel"/>
    <w:tmpl w:val="91D4E6E6"/>
    <w:lvl w:ilvl="0" w:tplc="A59036E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1C89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85062F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43B47"/>
    <w:multiLevelType w:val="multilevel"/>
    <w:tmpl w:val="B07E5B6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22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"/>
  </w:num>
  <w:num w:numId="18">
    <w:abstractNumId w:val="8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885"/>
    <w:rsid w:val="0001269F"/>
    <w:rsid w:val="00020A16"/>
    <w:rsid w:val="000214CF"/>
    <w:rsid w:val="0002376F"/>
    <w:rsid w:val="000246ED"/>
    <w:rsid w:val="00027D81"/>
    <w:rsid w:val="000344A0"/>
    <w:rsid w:val="00042844"/>
    <w:rsid w:val="00062502"/>
    <w:rsid w:val="00062802"/>
    <w:rsid w:val="00064BB6"/>
    <w:rsid w:val="00071A81"/>
    <w:rsid w:val="000917C4"/>
    <w:rsid w:val="00096A63"/>
    <w:rsid w:val="000A107D"/>
    <w:rsid w:val="000A7948"/>
    <w:rsid w:val="000B0730"/>
    <w:rsid w:val="000B0978"/>
    <w:rsid w:val="000B3EF0"/>
    <w:rsid w:val="000C3936"/>
    <w:rsid w:val="000C4ED7"/>
    <w:rsid w:val="000C6CE8"/>
    <w:rsid w:val="000D3BAF"/>
    <w:rsid w:val="000E4BB9"/>
    <w:rsid w:val="000F1FEB"/>
    <w:rsid w:val="0010283E"/>
    <w:rsid w:val="00106EF2"/>
    <w:rsid w:val="00124AE1"/>
    <w:rsid w:val="00135DC2"/>
    <w:rsid w:val="001469C7"/>
    <w:rsid w:val="0015487C"/>
    <w:rsid w:val="001575AB"/>
    <w:rsid w:val="00163B88"/>
    <w:rsid w:val="00173FFB"/>
    <w:rsid w:val="001747AA"/>
    <w:rsid w:val="001819FA"/>
    <w:rsid w:val="00181EE7"/>
    <w:rsid w:val="0019772D"/>
    <w:rsid w:val="001A6A88"/>
    <w:rsid w:val="001C3C02"/>
    <w:rsid w:val="001C6667"/>
    <w:rsid w:val="001D6A26"/>
    <w:rsid w:val="001F32A5"/>
    <w:rsid w:val="00206341"/>
    <w:rsid w:val="002068B5"/>
    <w:rsid w:val="00207D2D"/>
    <w:rsid w:val="002144F9"/>
    <w:rsid w:val="002419AA"/>
    <w:rsid w:val="00241A00"/>
    <w:rsid w:val="00251BF4"/>
    <w:rsid w:val="00261C5E"/>
    <w:rsid w:val="00262518"/>
    <w:rsid w:val="00273C9C"/>
    <w:rsid w:val="00280A5E"/>
    <w:rsid w:val="00287F72"/>
    <w:rsid w:val="002928B4"/>
    <w:rsid w:val="00295C10"/>
    <w:rsid w:val="002A267D"/>
    <w:rsid w:val="002B0C63"/>
    <w:rsid w:val="002B14C9"/>
    <w:rsid w:val="002B5048"/>
    <w:rsid w:val="002C33E2"/>
    <w:rsid w:val="002D034A"/>
    <w:rsid w:val="002D7724"/>
    <w:rsid w:val="002F7671"/>
    <w:rsid w:val="0031091D"/>
    <w:rsid w:val="00330B24"/>
    <w:rsid w:val="00336A3D"/>
    <w:rsid w:val="0035287C"/>
    <w:rsid w:val="00361305"/>
    <w:rsid w:val="00366639"/>
    <w:rsid w:val="00394C85"/>
    <w:rsid w:val="00394D23"/>
    <w:rsid w:val="00395153"/>
    <w:rsid w:val="003B2D6C"/>
    <w:rsid w:val="003B7EA3"/>
    <w:rsid w:val="003D5E1A"/>
    <w:rsid w:val="003D73F6"/>
    <w:rsid w:val="003E04B9"/>
    <w:rsid w:val="003F4D40"/>
    <w:rsid w:val="00403EF0"/>
    <w:rsid w:val="004046B5"/>
    <w:rsid w:val="0040756C"/>
    <w:rsid w:val="00416E76"/>
    <w:rsid w:val="00433408"/>
    <w:rsid w:val="00440915"/>
    <w:rsid w:val="00443699"/>
    <w:rsid w:val="00445B17"/>
    <w:rsid w:val="00460A04"/>
    <w:rsid w:val="00475832"/>
    <w:rsid w:val="004814AC"/>
    <w:rsid w:val="00481FAA"/>
    <w:rsid w:val="004907B8"/>
    <w:rsid w:val="004B4B46"/>
    <w:rsid w:val="004D30D1"/>
    <w:rsid w:val="004E0FD7"/>
    <w:rsid w:val="004F34A3"/>
    <w:rsid w:val="004F4EE6"/>
    <w:rsid w:val="00504BFF"/>
    <w:rsid w:val="0051140B"/>
    <w:rsid w:val="00520377"/>
    <w:rsid w:val="005215A5"/>
    <w:rsid w:val="00526A76"/>
    <w:rsid w:val="00542A1E"/>
    <w:rsid w:val="00550DE5"/>
    <w:rsid w:val="00551A44"/>
    <w:rsid w:val="00554788"/>
    <w:rsid w:val="005827AF"/>
    <w:rsid w:val="00594BCA"/>
    <w:rsid w:val="00594CB6"/>
    <w:rsid w:val="005A232C"/>
    <w:rsid w:val="005A37E7"/>
    <w:rsid w:val="005B4ACC"/>
    <w:rsid w:val="005C72BF"/>
    <w:rsid w:val="005D3B75"/>
    <w:rsid w:val="005D5D3F"/>
    <w:rsid w:val="005E4B4B"/>
    <w:rsid w:val="005F19B3"/>
    <w:rsid w:val="00613DA2"/>
    <w:rsid w:val="00621BBD"/>
    <w:rsid w:val="006365C1"/>
    <w:rsid w:val="00644810"/>
    <w:rsid w:val="00646BE1"/>
    <w:rsid w:val="00684594"/>
    <w:rsid w:val="00690D3B"/>
    <w:rsid w:val="00692061"/>
    <w:rsid w:val="00693335"/>
    <w:rsid w:val="00697FF9"/>
    <w:rsid w:val="006A3FF0"/>
    <w:rsid w:val="006C2B8A"/>
    <w:rsid w:val="006C593B"/>
    <w:rsid w:val="006D0A24"/>
    <w:rsid w:val="006D39C3"/>
    <w:rsid w:val="006E3755"/>
    <w:rsid w:val="006F0DDD"/>
    <w:rsid w:val="006F2556"/>
    <w:rsid w:val="00700D0E"/>
    <w:rsid w:val="00702D4E"/>
    <w:rsid w:val="00705D30"/>
    <w:rsid w:val="0070650D"/>
    <w:rsid w:val="007069F0"/>
    <w:rsid w:val="00712E6E"/>
    <w:rsid w:val="00721191"/>
    <w:rsid w:val="007242BC"/>
    <w:rsid w:val="00726E96"/>
    <w:rsid w:val="00737907"/>
    <w:rsid w:val="00743E21"/>
    <w:rsid w:val="00743E81"/>
    <w:rsid w:val="00747EB1"/>
    <w:rsid w:val="00751B23"/>
    <w:rsid w:val="0075272F"/>
    <w:rsid w:val="00761B97"/>
    <w:rsid w:val="00765592"/>
    <w:rsid w:val="007739EE"/>
    <w:rsid w:val="00774ABE"/>
    <w:rsid w:val="00784ECC"/>
    <w:rsid w:val="0079250F"/>
    <w:rsid w:val="00795ADB"/>
    <w:rsid w:val="007C11C5"/>
    <w:rsid w:val="007C7679"/>
    <w:rsid w:val="007D1FAA"/>
    <w:rsid w:val="007D3A7D"/>
    <w:rsid w:val="007E1337"/>
    <w:rsid w:val="007E7E32"/>
    <w:rsid w:val="007F2C51"/>
    <w:rsid w:val="00805242"/>
    <w:rsid w:val="008139AA"/>
    <w:rsid w:val="00817E8F"/>
    <w:rsid w:val="0083246E"/>
    <w:rsid w:val="0083448E"/>
    <w:rsid w:val="0083567F"/>
    <w:rsid w:val="008403DC"/>
    <w:rsid w:val="008412DE"/>
    <w:rsid w:val="00842C10"/>
    <w:rsid w:val="008433D2"/>
    <w:rsid w:val="00845EC0"/>
    <w:rsid w:val="00866384"/>
    <w:rsid w:val="008752D4"/>
    <w:rsid w:val="008A20C1"/>
    <w:rsid w:val="008C4DE8"/>
    <w:rsid w:val="008D5A83"/>
    <w:rsid w:val="008E1A03"/>
    <w:rsid w:val="008F5B98"/>
    <w:rsid w:val="00907478"/>
    <w:rsid w:val="00911D94"/>
    <w:rsid w:val="00913370"/>
    <w:rsid w:val="0091501E"/>
    <w:rsid w:val="00920BE5"/>
    <w:rsid w:val="00920C17"/>
    <w:rsid w:val="00927B7C"/>
    <w:rsid w:val="00930AC9"/>
    <w:rsid w:val="009437B1"/>
    <w:rsid w:val="009464F3"/>
    <w:rsid w:val="00952696"/>
    <w:rsid w:val="00952F88"/>
    <w:rsid w:val="0095488C"/>
    <w:rsid w:val="00954C04"/>
    <w:rsid w:val="00955B21"/>
    <w:rsid w:val="00966BC3"/>
    <w:rsid w:val="00973ED2"/>
    <w:rsid w:val="00990E03"/>
    <w:rsid w:val="00995C2A"/>
    <w:rsid w:val="009B404B"/>
    <w:rsid w:val="009B49C4"/>
    <w:rsid w:val="009B7CC8"/>
    <w:rsid w:val="009C0BF0"/>
    <w:rsid w:val="009C3D78"/>
    <w:rsid w:val="009C67B2"/>
    <w:rsid w:val="009D0FEC"/>
    <w:rsid w:val="009E50E4"/>
    <w:rsid w:val="009F2F0E"/>
    <w:rsid w:val="009F4FBF"/>
    <w:rsid w:val="00A00E09"/>
    <w:rsid w:val="00A06418"/>
    <w:rsid w:val="00A0738B"/>
    <w:rsid w:val="00A22661"/>
    <w:rsid w:val="00A22CA3"/>
    <w:rsid w:val="00A3033F"/>
    <w:rsid w:val="00A309BF"/>
    <w:rsid w:val="00A3147C"/>
    <w:rsid w:val="00A36B8F"/>
    <w:rsid w:val="00A40F1A"/>
    <w:rsid w:val="00A41D51"/>
    <w:rsid w:val="00A471AC"/>
    <w:rsid w:val="00A475B9"/>
    <w:rsid w:val="00A51D5E"/>
    <w:rsid w:val="00A523B8"/>
    <w:rsid w:val="00A54411"/>
    <w:rsid w:val="00A6777B"/>
    <w:rsid w:val="00A720B7"/>
    <w:rsid w:val="00A775EA"/>
    <w:rsid w:val="00AA408E"/>
    <w:rsid w:val="00AC482D"/>
    <w:rsid w:val="00AE2A96"/>
    <w:rsid w:val="00AE6265"/>
    <w:rsid w:val="00AF6C7E"/>
    <w:rsid w:val="00B037B9"/>
    <w:rsid w:val="00B21053"/>
    <w:rsid w:val="00B31998"/>
    <w:rsid w:val="00B411E0"/>
    <w:rsid w:val="00B4422D"/>
    <w:rsid w:val="00B45470"/>
    <w:rsid w:val="00B60ED0"/>
    <w:rsid w:val="00B75803"/>
    <w:rsid w:val="00B83081"/>
    <w:rsid w:val="00B85445"/>
    <w:rsid w:val="00B97513"/>
    <w:rsid w:val="00B9788F"/>
    <w:rsid w:val="00BA1885"/>
    <w:rsid w:val="00BB1BD3"/>
    <w:rsid w:val="00BB32E1"/>
    <w:rsid w:val="00BD305D"/>
    <w:rsid w:val="00BD7D78"/>
    <w:rsid w:val="00BE2141"/>
    <w:rsid w:val="00BE2AEE"/>
    <w:rsid w:val="00BF1438"/>
    <w:rsid w:val="00BF4F2A"/>
    <w:rsid w:val="00BF59E4"/>
    <w:rsid w:val="00C03BC0"/>
    <w:rsid w:val="00C17C7D"/>
    <w:rsid w:val="00C24AAA"/>
    <w:rsid w:val="00C6026C"/>
    <w:rsid w:val="00C63AA2"/>
    <w:rsid w:val="00C6408B"/>
    <w:rsid w:val="00C74B43"/>
    <w:rsid w:val="00C77210"/>
    <w:rsid w:val="00C83867"/>
    <w:rsid w:val="00C849DC"/>
    <w:rsid w:val="00C84DAC"/>
    <w:rsid w:val="00C902EA"/>
    <w:rsid w:val="00CA11D4"/>
    <w:rsid w:val="00CB698B"/>
    <w:rsid w:val="00CB79F4"/>
    <w:rsid w:val="00CC01DD"/>
    <w:rsid w:val="00CC3F8E"/>
    <w:rsid w:val="00CD34B8"/>
    <w:rsid w:val="00CD3DF7"/>
    <w:rsid w:val="00CD6BB6"/>
    <w:rsid w:val="00CE0D43"/>
    <w:rsid w:val="00D327DB"/>
    <w:rsid w:val="00D33119"/>
    <w:rsid w:val="00D4146A"/>
    <w:rsid w:val="00D54816"/>
    <w:rsid w:val="00D56D8A"/>
    <w:rsid w:val="00D65E22"/>
    <w:rsid w:val="00D76367"/>
    <w:rsid w:val="00D769EF"/>
    <w:rsid w:val="00D77752"/>
    <w:rsid w:val="00D8518F"/>
    <w:rsid w:val="00D878A4"/>
    <w:rsid w:val="00D90B12"/>
    <w:rsid w:val="00D971E2"/>
    <w:rsid w:val="00DA6675"/>
    <w:rsid w:val="00DA6C01"/>
    <w:rsid w:val="00DB4801"/>
    <w:rsid w:val="00DB7F06"/>
    <w:rsid w:val="00DC073F"/>
    <w:rsid w:val="00DE40AE"/>
    <w:rsid w:val="00E01F63"/>
    <w:rsid w:val="00E05806"/>
    <w:rsid w:val="00E2037F"/>
    <w:rsid w:val="00E25C77"/>
    <w:rsid w:val="00E319BA"/>
    <w:rsid w:val="00E41D03"/>
    <w:rsid w:val="00E436A7"/>
    <w:rsid w:val="00E45F89"/>
    <w:rsid w:val="00E5206F"/>
    <w:rsid w:val="00E52EEF"/>
    <w:rsid w:val="00E64209"/>
    <w:rsid w:val="00E642B3"/>
    <w:rsid w:val="00E815EE"/>
    <w:rsid w:val="00E856F4"/>
    <w:rsid w:val="00EA1984"/>
    <w:rsid w:val="00EA2D44"/>
    <w:rsid w:val="00EA553D"/>
    <w:rsid w:val="00EA7127"/>
    <w:rsid w:val="00EC3FA7"/>
    <w:rsid w:val="00EC5EEA"/>
    <w:rsid w:val="00EE6AE5"/>
    <w:rsid w:val="00F0021B"/>
    <w:rsid w:val="00F00617"/>
    <w:rsid w:val="00F01EDF"/>
    <w:rsid w:val="00F07901"/>
    <w:rsid w:val="00F10FD8"/>
    <w:rsid w:val="00F16F42"/>
    <w:rsid w:val="00F31B3A"/>
    <w:rsid w:val="00F342BD"/>
    <w:rsid w:val="00F36317"/>
    <w:rsid w:val="00F47BBE"/>
    <w:rsid w:val="00F47F01"/>
    <w:rsid w:val="00F50BF7"/>
    <w:rsid w:val="00F53542"/>
    <w:rsid w:val="00F542E2"/>
    <w:rsid w:val="00F55E88"/>
    <w:rsid w:val="00F67222"/>
    <w:rsid w:val="00F70334"/>
    <w:rsid w:val="00F71BE4"/>
    <w:rsid w:val="00F83659"/>
    <w:rsid w:val="00F847AE"/>
    <w:rsid w:val="00F847D9"/>
    <w:rsid w:val="00F869B2"/>
    <w:rsid w:val="00F962CC"/>
    <w:rsid w:val="00F96CE1"/>
    <w:rsid w:val="00FB3527"/>
    <w:rsid w:val="00FC2F1D"/>
    <w:rsid w:val="00FD20E6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4FBF"/>
    <w:rPr>
      <w:b/>
      <w:bCs/>
    </w:rPr>
  </w:style>
  <w:style w:type="character" w:styleId="a5">
    <w:name w:val="Emphasis"/>
    <w:basedOn w:val="a0"/>
    <w:uiPriority w:val="20"/>
    <w:qFormat/>
    <w:rsid w:val="009F4FBF"/>
    <w:rPr>
      <w:i/>
      <w:iCs/>
    </w:rPr>
  </w:style>
  <w:style w:type="paragraph" w:customStyle="1" w:styleId="TableContents">
    <w:name w:val="Table Contents"/>
    <w:basedOn w:val="a"/>
    <w:rsid w:val="009B7C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0"/>
    <w:link w:val="9"/>
    <w:rsid w:val="00D65E22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D65E22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5E22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D81"/>
  </w:style>
  <w:style w:type="paragraph" w:styleId="a9">
    <w:name w:val="footer"/>
    <w:basedOn w:val="a"/>
    <w:link w:val="aa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D81"/>
  </w:style>
  <w:style w:type="paragraph" w:styleId="ab">
    <w:name w:val="List Paragraph"/>
    <w:basedOn w:val="a"/>
    <w:link w:val="ac"/>
    <w:uiPriority w:val="34"/>
    <w:qFormat/>
    <w:rsid w:val="00A720B7"/>
    <w:pPr>
      <w:ind w:left="720"/>
      <w:contextualSpacing/>
    </w:pPr>
  </w:style>
  <w:style w:type="character" w:customStyle="1" w:styleId="5">
    <w:name w:val="Основной текст5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8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B4B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CE0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9F4FBF"/>
    <w:rPr>
      <w:b/>
      <w:bCs/>
    </w:rPr>
  </w:style>
  <w:style w:type="character" w:styleId="a5">
    <w:name w:val="Emphasis"/>
    <w:basedOn w:val="a0"/>
    <w:uiPriority w:val="20"/>
    <w:qFormat/>
    <w:rsid w:val="009F4FBF"/>
    <w:rPr>
      <w:i/>
      <w:iCs/>
    </w:rPr>
  </w:style>
  <w:style w:type="paragraph" w:customStyle="1" w:styleId="TableContents">
    <w:name w:val="Table Contents"/>
    <w:basedOn w:val="a"/>
    <w:rsid w:val="009B7CC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a6">
    <w:name w:val="Основной текст_"/>
    <w:basedOn w:val="a0"/>
    <w:link w:val="9"/>
    <w:rsid w:val="00D65E22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1">
    <w:name w:val="Основной текст1"/>
    <w:basedOn w:val="a6"/>
    <w:rsid w:val="00D65E22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5E22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7D81"/>
  </w:style>
  <w:style w:type="paragraph" w:styleId="a9">
    <w:name w:val="footer"/>
    <w:basedOn w:val="a"/>
    <w:link w:val="aa"/>
    <w:uiPriority w:val="99"/>
    <w:semiHidden/>
    <w:unhideWhenUsed/>
    <w:rsid w:val="0002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7D81"/>
  </w:style>
  <w:style w:type="paragraph" w:styleId="ab">
    <w:name w:val="List Paragraph"/>
    <w:basedOn w:val="a"/>
    <w:uiPriority w:val="34"/>
    <w:qFormat/>
    <w:rsid w:val="00A720B7"/>
    <w:pPr>
      <w:ind w:left="720"/>
      <w:contextualSpacing/>
    </w:pPr>
  </w:style>
  <w:style w:type="character" w:customStyle="1" w:styleId="5">
    <w:name w:val="Основной текст5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6"/>
    <w:rsid w:val="00330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Default">
    <w:name w:val="Default"/>
    <w:rsid w:val="00866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1261-3D39-4E4C-93A2-48CA68C8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ШКОЛА</cp:lastModifiedBy>
  <cp:revision>2</cp:revision>
  <cp:lastPrinted>2023-02-16T06:06:00Z</cp:lastPrinted>
  <dcterms:created xsi:type="dcterms:W3CDTF">2023-12-28T11:00:00Z</dcterms:created>
  <dcterms:modified xsi:type="dcterms:W3CDTF">2023-12-28T11:00:00Z</dcterms:modified>
</cp:coreProperties>
</file>